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E1330" w14:textId="77777777" w:rsidR="00CA0FCA" w:rsidRDefault="00CA0FCA">
      <w:pPr>
        <w:rPr>
          <w:rFonts w:hint="eastAsia"/>
        </w:rPr>
      </w:pPr>
      <w:r>
        <w:rPr>
          <w:rFonts w:hint="eastAsia"/>
        </w:rPr>
        <w:t>原的拼音是三的拼音节吗：探索汉语拼音系统的奥秘</w:t>
      </w:r>
    </w:p>
    <w:p w14:paraId="03472BA0" w14:textId="77777777" w:rsidR="00CA0FCA" w:rsidRDefault="00CA0FCA">
      <w:pPr>
        <w:rPr>
          <w:rFonts w:hint="eastAsia"/>
        </w:rPr>
      </w:pPr>
      <w:r>
        <w:rPr>
          <w:rFonts w:hint="eastAsia"/>
        </w:rPr>
        <w:t>汉语作为世界上最古老的语言之一，承载着丰富的文化内涵和历史传承。而拼音，则是现代人学习汉字发音的重要工具。在汉语拼音系统中，“原”字的拼音并不是“三”的拼音节，它们分别有着独特的发音规则。为了更好地理解这一点，我们需要深入了解汉语拼音的基本构成。</w:t>
      </w:r>
    </w:p>
    <w:p w14:paraId="1C42FBEF" w14:textId="77777777" w:rsidR="00CA0FCA" w:rsidRDefault="00CA0FCA">
      <w:pPr>
        <w:rPr>
          <w:rFonts w:hint="eastAsia"/>
        </w:rPr>
      </w:pPr>
    </w:p>
    <w:p w14:paraId="176A4BD4" w14:textId="77777777" w:rsidR="00CA0FCA" w:rsidRDefault="00CA0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4A5B5" w14:textId="77777777" w:rsidR="00CA0FCA" w:rsidRDefault="00CA0FCA">
      <w:pPr>
        <w:rPr>
          <w:rFonts w:hint="eastAsia"/>
        </w:rPr>
      </w:pPr>
      <w:r>
        <w:rPr>
          <w:rFonts w:hint="eastAsia"/>
        </w:rPr>
        <w:t>汉语拼音概述</w:t>
      </w:r>
    </w:p>
    <w:p w14:paraId="3141CFCD" w14:textId="77777777" w:rsidR="00CA0FCA" w:rsidRDefault="00CA0FCA">
      <w:pPr>
        <w:rPr>
          <w:rFonts w:hint="eastAsia"/>
        </w:rPr>
      </w:pPr>
      <w:r>
        <w:rPr>
          <w:rFonts w:hint="eastAsia"/>
        </w:rPr>
        <w:t>汉语拼音是一套用于标注汉字读音的拉丁字母系统，它由中国的语言学家周有光等人于1950年代创制，并在1958年正式成为国家标准。汉语拼音不仅帮助中国人学习普通话，还为外国人提供了学习中文的有效途径。这套系统精确地反映了汉字的声母、韵母以及声调，使得每一个汉字都有其对应的拼音表示。</w:t>
      </w:r>
    </w:p>
    <w:p w14:paraId="21ECC435" w14:textId="77777777" w:rsidR="00CA0FCA" w:rsidRDefault="00CA0FCA">
      <w:pPr>
        <w:rPr>
          <w:rFonts w:hint="eastAsia"/>
        </w:rPr>
      </w:pPr>
    </w:p>
    <w:p w14:paraId="2F383CFC" w14:textId="77777777" w:rsidR="00CA0FCA" w:rsidRDefault="00CA0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CAC73" w14:textId="77777777" w:rsidR="00CA0FCA" w:rsidRDefault="00CA0FCA">
      <w:pPr>
        <w:rPr>
          <w:rFonts w:hint="eastAsia"/>
        </w:rPr>
      </w:pPr>
      <w:r>
        <w:rPr>
          <w:rFonts w:hint="eastAsia"/>
        </w:rPr>
        <w:t>“原”的拼音解析</w:t>
      </w:r>
    </w:p>
    <w:p w14:paraId="477090A7" w14:textId="77777777" w:rsidR="00CA0FCA" w:rsidRDefault="00CA0FCA">
      <w:pPr>
        <w:rPr>
          <w:rFonts w:hint="eastAsia"/>
        </w:rPr>
      </w:pPr>
      <w:r>
        <w:rPr>
          <w:rFonts w:hint="eastAsia"/>
        </w:rPr>
        <w:t>“原”字的拼音为“yuán”，包含了声母“y”（在某些情况下可以看作是无声的），韵母“üan”。其中“ü”是一个特殊的元音符号，在实际发音时嘴唇要做出圆唇的动作，类似于英语中的“u”但更靠前。而“an”则是常见的后鼻音韵尾，发音时舌尖需抵住上齿龈，发出清晰的鼻音效果。</w:t>
      </w:r>
    </w:p>
    <w:p w14:paraId="3A0FEEAC" w14:textId="77777777" w:rsidR="00CA0FCA" w:rsidRDefault="00CA0FCA">
      <w:pPr>
        <w:rPr>
          <w:rFonts w:hint="eastAsia"/>
        </w:rPr>
      </w:pPr>
    </w:p>
    <w:p w14:paraId="20163472" w14:textId="77777777" w:rsidR="00CA0FCA" w:rsidRDefault="00CA0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71511" w14:textId="77777777" w:rsidR="00CA0FCA" w:rsidRDefault="00CA0FCA">
      <w:pPr>
        <w:rPr>
          <w:rFonts w:hint="eastAsia"/>
        </w:rPr>
      </w:pPr>
      <w:r>
        <w:rPr>
          <w:rFonts w:hint="eastAsia"/>
        </w:rPr>
        <w:t>“三”的拼音解析</w:t>
      </w:r>
    </w:p>
    <w:p w14:paraId="20DDB3F2" w14:textId="77777777" w:rsidR="00CA0FCA" w:rsidRDefault="00CA0FCA">
      <w:pPr>
        <w:rPr>
          <w:rFonts w:hint="eastAsia"/>
        </w:rPr>
      </w:pPr>
      <w:r>
        <w:rPr>
          <w:rFonts w:hint="eastAsia"/>
        </w:rPr>
        <w:t>相比之下，“三”字的拼音是“sān”，它的构成较为简单，只有声母“s”和单韵母“an”。这里的“a”是一个开口度较大的元音，发音时口腔完全打开；“n”则是一个清脆的鼻音最后的总结。因此，“三”的发音与“原”截然不同，两者在汉语拼音体系中各自占据独立的位置。</w:t>
      </w:r>
    </w:p>
    <w:p w14:paraId="4B7CD4D5" w14:textId="77777777" w:rsidR="00CA0FCA" w:rsidRDefault="00CA0FCA">
      <w:pPr>
        <w:rPr>
          <w:rFonts w:hint="eastAsia"/>
        </w:rPr>
      </w:pPr>
    </w:p>
    <w:p w14:paraId="39B2B44B" w14:textId="77777777" w:rsidR="00CA0FCA" w:rsidRDefault="00CA0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E343E" w14:textId="77777777" w:rsidR="00CA0FCA" w:rsidRDefault="00CA0FCA">
      <w:pPr>
        <w:rPr>
          <w:rFonts w:hint="eastAsia"/>
        </w:rPr>
      </w:pPr>
      <w:r>
        <w:rPr>
          <w:rFonts w:hint="eastAsia"/>
        </w:rPr>
        <w:t>最后的总结：拼音的不同之处</w:t>
      </w:r>
    </w:p>
    <w:p w14:paraId="4EE9F4FC" w14:textId="77777777" w:rsidR="00CA0FCA" w:rsidRDefault="00CA0FCA">
      <w:pPr>
        <w:rPr>
          <w:rFonts w:hint="eastAsia"/>
        </w:rPr>
      </w:pPr>
      <w:r>
        <w:rPr>
          <w:rFonts w:hint="eastAsia"/>
        </w:rPr>
        <w:t>“原”的拼音并非“三”的拼音节。虽然这两个词在书写形式上看似相近，但在汉语拼音的具体表现形式上却有着明显的区别。“yuán”和“sān”分别代表了不同的声音组合，体现了汉语丰富多样的语音特点。通过了解这些基础知识，我们可以更加准确地掌握每个汉字的正确发音，也为进一步学习汉语打下了坚实的基础。</w:t>
      </w:r>
    </w:p>
    <w:p w14:paraId="39091700" w14:textId="77777777" w:rsidR="00CA0FCA" w:rsidRDefault="00CA0FCA">
      <w:pPr>
        <w:rPr>
          <w:rFonts w:hint="eastAsia"/>
        </w:rPr>
      </w:pPr>
    </w:p>
    <w:p w14:paraId="6290F64B" w14:textId="77777777" w:rsidR="00CA0FCA" w:rsidRDefault="00CA0F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09E60B" w14:textId="7F906C20" w:rsidR="00BA7A89" w:rsidRDefault="00BA7A89"/>
    <w:sectPr w:rsidR="00BA7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89"/>
    <w:rsid w:val="00576D25"/>
    <w:rsid w:val="00BA7A89"/>
    <w:rsid w:val="00C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527C6-6ADB-4286-8064-4A5977E2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