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A9AA" w14:textId="77777777" w:rsidR="00640D32" w:rsidRDefault="00640D32">
      <w:pPr>
        <w:rPr>
          <w:rFonts w:hint="eastAsia"/>
        </w:rPr>
      </w:pPr>
      <w:r>
        <w:rPr>
          <w:rFonts w:hint="eastAsia"/>
        </w:rPr>
        <w:t>咋眼的拼音：zǎ yǎn</w:t>
      </w:r>
    </w:p>
    <w:p w14:paraId="4AA25D34" w14:textId="77777777" w:rsidR="00640D32" w:rsidRDefault="00640D32">
      <w:pPr>
        <w:rPr>
          <w:rFonts w:hint="eastAsia"/>
        </w:rPr>
      </w:pPr>
      <w:r>
        <w:rPr>
          <w:rFonts w:hint="eastAsia"/>
        </w:rPr>
        <w:t xml:space="preserve"> </w:t>
      </w:r>
    </w:p>
    <w:p w14:paraId="5CBCF542" w14:textId="77777777" w:rsidR="00640D32" w:rsidRDefault="00640D32">
      <w:pPr>
        <w:rPr>
          <w:rFonts w:hint="eastAsia"/>
        </w:rPr>
      </w:pPr>
      <w:r>
        <w:rPr>
          <w:rFonts w:hint="eastAsia"/>
        </w:rPr>
        <w:t>乍眼，这个词语并不常见于日常口语交流中，但在特定语境下却有着独特的韵味。乍眼（zǎ yǎn）这个词在中文里通常用来形容突然之间看到某物时所引起的惊讶或震惊的感觉。它不仅仅是一个视觉上的反应，更是一种心灵上的触动，一种对突如其来景象的心理反射。</w:t>
      </w:r>
    </w:p>
    <w:p w14:paraId="73A530F3" w14:textId="77777777" w:rsidR="00640D32" w:rsidRDefault="00640D32">
      <w:pPr>
        <w:rPr>
          <w:rFonts w:hint="eastAsia"/>
        </w:rPr>
      </w:pPr>
    </w:p>
    <w:p w14:paraId="62957691" w14:textId="77777777" w:rsidR="00640D32" w:rsidRDefault="00640D32">
      <w:pPr>
        <w:rPr>
          <w:rFonts w:hint="eastAsia"/>
        </w:rPr>
      </w:pPr>
      <w:r>
        <w:rPr>
          <w:rFonts w:hint="eastAsia"/>
        </w:rPr>
        <w:t xml:space="preserve"> </w:t>
      </w:r>
    </w:p>
    <w:p w14:paraId="659DFB67" w14:textId="77777777" w:rsidR="00640D32" w:rsidRDefault="00640D32">
      <w:pPr>
        <w:rPr>
          <w:rFonts w:hint="eastAsia"/>
        </w:rPr>
      </w:pPr>
      <w:r>
        <w:rPr>
          <w:rFonts w:hint="eastAsia"/>
        </w:rPr>
        <w:t>乍眼一瞥的历史渊源</w:t>
      </w:r>
    </w:p>
    <w:p w14:paraId="5AE2073D" w14:textId="77777777" w:rsidR="00640D32" w:rsidRDefault="00640D32">
      <w:pPr>
        <w:rPr>
          <w:rFonts w:hint="eastAsia"/>
        </w:rPr>
      </w:pPr>
      <w:r>
        <w:rPr>
          <w:rFonts w:hint="eastAsia"/>
        </w:rPr>
        <w:t xml:space="preserve"> </w:t>
      </w:r>
    </w:p>
    <w:p w14:paraId="6D9B5110" w14:textId="77777777" w:rsidR="00640D32" w:rsidRDefault="00640D32">
      <w:pPr>
        <w:rPr>
          <w:rFonts w:hint="eastAsia"/>
        </w:rPr>
      </w:pPr>
      <w:r>
        <w:rPr>
          <w:rFonts w:hint="eastAsia"/>
        </w:rPr>
        <w:t>在中国古代文学作品中，“乍眼”这样的表达方式早已有之。古人用此来形容人物初遇时的惊艳之感，或是面对意外场景时的惊愕之情。随着历史的推移，这一词汇虽未成为主流用词，但其背后蕴含的情感色彩和文化内涵却被保留下来，偶尔出现在一些富有诗意的文字或者文艺创作之中。</w:t>
      </w:r>
    </w:p>
    <w:p w14:paraId="5C842BEF" w14:textId="77777777" w:rsidR="00640D32" w:rsidRDefault="00640D32">
      <w:pPr>
        <w:rPr>
          <w:rFonts w:hint="eastAsia"/>
        </w:rPr>
      </w:pPr>
    </w:p>
    <w:p w14:paraId="01A04FEB" w14:textId="77777777" w:rsidR="00640D32" w:rsidRDefault="00640D32">
      <w:pPr>
        <w:rPr>
          <w:rFonts w:hint="eastAsia"/>
        </w:rPr>
      </w:pPr>
      <w:r>
        <w:rPr>
          <w:rFonts w:hint="eastAsia"/>
        </w:rPr>
        <w:t xml:space="preserve"> </w:t>
      </w:r>
    </w:p>
    <w:p w14:paraId="27F8BCBC" w14:textId="77777777" w:rsidR="00640D32" w:rsidRDefault="00640D32">
      <w:pPr>
        <w:rPr>
          <w:rFonts w:hint="eastAsia"/>
        </w:rPr>
      </w:pPr>
      <w:r>
        <w:rPr>
          <w:rFonts w:hint="eastAsia"/>
        </w:rPr>
        <w:t>乍眼印象的艺术表现</w:t>
      </w:r>
    </w:p>
    <w:p w14:paraId="5676B719" w14:textId="77777777" w:rsidR="00640D32" w:rsidRDefault="00640D32">
      <w:pPr>
        <w:rPr>
          <w:rFonts w:hint="eastAsia"/>
        </w:rPr>
      </w:pPr>
      <w:r>
        <w:rPr>
          <w:rFonts w:hint="eastAsia"/>
        </w:rPr>
        <w:t xml:space="preserve"> </w:t>
      </w:r>
    </w:p>
    <w:p w14:paraId="7726A144" w14:textId="77777777" w:rsidR="00640D32" w:rsidRDefault="00640D32">
      <w:pPr>
        <w:rPr>
          <w:rFonts w:hint="eastAsia"/>
        </w:rPr>
      </w:pPr>
      <w:r>
        <w:rPr>
          <w:rFonts w:hint="eastAsia"/>
        </w:rPr>
        <w:t>艺术家们常常利用“乍眼”的瞬间来捕捉那些转瞬即逝的美好时刻。摄影家通过快门定格住那一秒的光影交错；画家则以其独特的视角和笔触描绘出令人惊叹的第一印象。无论是街头巷尾的寻常风景，还是舞台上的精彩表演，乍眼的一瞥都能成为艺术灵感的源泉，激发创作者去记录、去表达那一刹那的心灵震撼。</w:t>
      </w:r>
    </w:p>
    <w:p w14:paraId="14FEAE41" w14:textId="77777777" w:rsidR="00640D32" w:rsidRDefault="00640D32">
      <w:pPr>
        <w:rPr>
          <w:rFonts w:hint="eastAsia"/>
        </w:rPr>
      </w:pPr>
    </w:p>
    <w:p w14:paraId="1E6F2C3E" w14:textId="77777777" w:rsidR="00640D32" w:rsidRDefault="00640D32">
      <w:pPr>
        <w:rPr>
          <w:rFonts w:hint="eastAsia"/>
        </w:rPr>
      </w:pPr>
      <w:r>
        <w:rPr>
          <w:rFonts w:hint="eastAsia"/>
        </w:rPr>
        <w:t xml:space="preserve"> </w:t>
      </w:r>
    </w:p>
    <w:p w14:paraId="030ABD99" w14:textId="77777777" w:rsidR="00640D32" w:rsidRDefault="00640D32">
      <w:pPr>
        <w:rPr>
          <w:rFonts w:hint="eastAsia"/>
        </w:rPr>
      </w:pPr>
      <w:r>
        <w:rPr>
          <w:rFonts w:hint="eastAsia"/>
        </w:rPr>
        <w:t>乍眼相遇的社会意义</w:t>
      </w:r>
    </w:p>
    <w:p w14:paraId="1484D723" w14:textId="77777777" w:rsidR="00640D32" w:rsidRDefault="00640D32">
      <w:pPr>
        <w:rPr>
          <w:rFonts w:hint="eastAsia"/>
        </w:rPr>
      </w:pPr>
      <w:r>
        <w:rPr>
          <w:rFonts w:hint="eastAsia"/>
        </w:rPr>
        <w:t xml:space="preserve"> </w:t>
      </w:r>
    </w:p>
    <w:p w14:paraId="4A4BB5F0" w14:textId="77777777" w:rsidR="00640D32" w:rsidRDefault="00640D32">
      <w:pPr>
        <w:rPr>
          <w:rFonts w:hint="eastAsia"/>
        </w:rPr>
      </w:pPr>
      <w:r>
        <w:rPr>
          <w:rFonts w:hint="eastAsia"/>
        </w:rPr>
        <w:t>从社会心理学角度来看，乍眼的相遇往往能够打破人们日常生活中的惯性思维，带来新的认知和体验。例如，在陌生环境中与他人的不期而遇，可能会开启一段意想不到的故事；又或者是在旅行途中偶遇绝美的自然景观，这些乍眼的经历不仅丰富了个人的生活阅历，也促进了不同文化之间的交流与理解。</w:t>
      </w:r>
    </w:p>
    <w:p w14:paraId="01887535" w14:textId="77777777" w:rsidR="00640D32" w:rsidRDefault="00640D32">
      <w:pPr>
        <w:rPr>
          <w:rFonts w:hint="eastAsia"/>
        </w:rPr>
      </w:pPr>
    </w:p>
    <w:p w14:paraId="40A79B8C" w14:textId="77777777" w:rsidR="00640D32" w:rsidRDefault="00640D32">
      <w:pPr>
        <w:rPr>
          <w:rFonts w:hint="eastAsia"/>
        </w:rPr>
      </w:pPr>
      <w:r>
        <w:rPr>
          <w:rFonts w:hint="eastAsia"/>
        </w:rPr>
        <w:t xml:space="preserve"> </w:t>
      </w:r>
    </w:p>
    <w:p w14:paraId="1EBB40B0" w14:textId="77777777" w:rsidR="00640D32" w:rsidRDefault="00640D32">
      <w:pPr>
        <w:rPr>
          <w:rFonts w:hint="eastAsia"/>
        </w:rPr>
      </w:pPr>
      <w:r>
        <w:rPr>
          <w:rFonts w:hint="eastAsia"/>
        </w:rPr>
        <w:t>如何珍惜乍眼的时光</w:t>
      </w:r>
    </w:p>
    <w:p w14:paraId="687C2C1A" w14:textId="77777777" w:rsidR="00640D32" w:rsidRDefault="00640D32">
      <w:pPr>
        <w:rPr>
          <w:rFonts w:hint="eastAsia"/>
        </w:rPr>
      </w:pPr>
      <w:r>
        <w:rPr>
          <w:rFonts w:hint="eastAsia"/>
        </w:rPr>
        <w:t xml:space="preserve"> </w:t>
      </w:r>
    </w:p>
    <w:p w14:paraId="7B9AB679" w14:textId="77777777" w:rsidR="00640D32" w:rsidRDefault="00640D32">
      <w:pPr>
        <w:rPr>
          <w:rFonts w:hint="eastAsia"/>
        </w:rPr>
      </w:pPr>
      <w:r>
        <w:rPr>
          <w:rFonts w:hint="eastAsia"/>
        </w:rPr>
        <w:t>现代生活节奏加快，人们似乎越来越难以停下脚步去感受每一个乍眼的瞬间。然而，正是这些微小而又珍贵的时刻构成了我们丰富多彩的人生画卷。因此，不妨放慢速度，用心去体会每一次乍眼相逢所带来的惊喜与感动，让这些短暂的交集成为记忆中永恒的光点。</w:t>
      </w:r>
    </w:p>
    <w:p w14:paraId="24872829" w14:textId="77777777" w:rsidR="00640D32" w:rsidRDefault="00640D32">
      <w:pPr>
        <w:rPr>
          <w:rFonts w:hint="eastAsia"/>
        </w:rPr>
      </w:pPr>
    </w:p>
    <w:p w14:paraId="0C78E4E0" w14:textId="77777777" w:rsidR="00640D32" w:rsidRDefault="00640D32">
      <w:pPr>
        <w:rPr>
          <w:rFonts w:hint="eastAsia"/>
        </w:rPr>
      </w:pPr>
      <w:r>
        <w:rPr>
          <w:rFonts w:hint="eastAsia"/>
        </w:rPr>
        <w:t xml:space="preserve"> </w:t>
      </w:r>
    </w:p>
    <w:p w14:paraId="01CEA3CD" w14:textId="77777777" w:rsidR="00640D32" w:rsidRDefault="00640D32">
      <w:pPr>
        <w:rPr>
          <w:rFonts w:hint="eastAsia"/>
        </w:rPr>
      </w:pPr>
      <w:r>
        <w:rPr>
          <w:rFonts w:hint="eastAsia"/>
        </w:rPr>
        <w:t>最后的总结</w:t>
      </w:r>
    </w:p>
    <w:p w14:paraId="015462A1" w14:textId="77777777" w:rsidR="00640D32" w:rsidRDefault="00640D32">
      <w:pPr>
        <w:rPr>
          <w:rFonts w:hint="eastAsia"/>
        </w:rPr>
      </w:pPr>
      <w:r>
        <w:rPr>
          <w:rFonts w:hint="eastAsia"/>
        </w:rPr>
        <w:t xml:space="preserve"> </w:t>
      </w:r>
    </w:p>
    <w:p w14:paraId="603C1BBF" w14:textId="77777777" w:rsidR="00640D32" w:rsidRDefault="00640D32">
      <w:pPr>
        <w:rPr>
          <w:rFonts w:hint="eastAsia"/>
        </w:rPr>
      </w:pPr>
      <w:r>
        <w:rPr>
          <w:rFonts w:hint="eastAsia"/>
        </w:rPr>
        <w:t>乍眼（zǎ yǎn），不仅仅是对一个瞬间视觉冲击的描述，它更像是一把钥匙，打开了通往内心深处情感世界的大门。在这个瞬息万变的时代里，愿每个人都能珍视那些乍眼的美丽邂逅，让生命因这些不经意间的闪光而更加绚烂多彩。</w:t>
      </w:r>
    </w:p>
    <w:p w14:paraId="3910DEA5" w14:textId="77777777" w:rsidR="00640D32" w:rsidRDefault="00640D32">
      <w:pPr>
        <w:rPr>
          <w:rFonts w:hint="eastAsia"/>
        </w:rPr>
      </w:pPr>
    </w:p>
    <w:p w14:paraId="6C18A9BF" w14:textId="77777777" w:rsidR="00640D32" w:rsidRDefault="00640D32">
      <w:pPr>
        <w:rPr>
          <w:rFonts w:hint="eastAsia"/>
        </w:rPr>
      </w:pPr>
      <w:r>
        <w:rPr>
          <w:rFonts w:hint="eastAsia"/>
        </w:rPr>
        <w:t>本文是由每日作文网(2345lzwz.com)为大家创作</w:t>
      </w:r>
    </w:p>
    <w:p w14:paraId="72581684" w14:textId="573A2134" w:rsidR="005F38F9" w:rsidRDefault="005F38F9"/>
    <w:sectPr w:rsidR="005F3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9"/>
    <w:rsid w:val="00576D25"/>
    <w:rsid w:val="005F38F9"/>
    <w:rsid w:val="0064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19706-98A8-43FE-8178-49C6B166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8F9"/>
    <w:rPr>
      <w:rFonts w:cstheme="majorBidi"/>
      <w:color w:val="2F5496" w:themeColor="accent1" w:themeShade="BF"/>
      <w:sz w:val="28"/>
      <w:szCs w:val="28"/>
    </w:rPr>
  </w:style>
  <w:style w:type="character" w:customStyle="1" w:styleId="50">
    <w:name w:val="标题 5 字符"/>
    <w:basedOn w:val="a0"/>
    <w:link w:val="5"/>
    <w:uiPriority w:val="9"/>
    <w:semiHidden/>
    <w:rsid w:val="005F38F9"/>
    <w:rPr>
      <w:rFonts w:cstheme="majorBidi"/>
      <w:color w:val="2F5496" w:themeColor="accent1" w:themeShade="BF"/>
      <w:sz w:val="24"/>
    </w:rPr>
  </w:style>
  <w:style w:type="character" w:customStyle="1" w:styleId="60">
    <w:name w:val="标题 6 字符"/>
    <w:basedOn w:val="a0"/>
    <w:link w:val="6"/>
    <w:uiPriority w:val="9"/>
    <w:semiHidden/>
    <w:rsid w:val="005F38F9"/>
    <w:rPr>
      <w:rFonts w:cstheme="majorBidi"/>
      <w:b/>
      <w:bCs/>
      <w:color w:val="2F5496" w:themeColor="accent1" w:themeShade="BF"/>
    </w:rPr>
  </w:style>
  <w:style w:type="character" w:customStyle="1" w:styleId="70">
    <w:name w:val="标题 7 字符"/>
    <w:basedOn w:val="a0"/>
    <w:link w:val="7"/>
    <w:uiPriority w:val="9"/>
    <w:semiHidden/>
    <w:rsid w:val="005F38F9"/>
    <w:rPr>
      <w:rFonts w:cstheme="majorBidi"/>
      <w:b/>
      <w:bCs/>
      <w:color w:val="595959" w:themeColor="text1" w:themeTint="A6"/>
    </w:rPr>
  </w:style>
  <w:style w:type="character" w:customStyle="1" w:styleId="80">
    <w:name w:val="标题 8 字符"/>
    <w:basedOn w:val="a0"/>
    <w:link w:val="8"/>
    <w:uiPriority w:val="9"/>
    <w:semiHidden/>
    <w:rsid w:val="005F38F9"/>
    <w:rPr>
      <w:rFonts w:cstheme="majorBidi"/>
      <w:color w:val="595959" w:themeColor="text1" w:themeTint="A6"/>
    </w:rPr>
  </w:style>
  <w:style w:type="character" w:customStyle="1" w:styleId="90">
    <w:name w:val="标题 9 字符"/>
    <w:basedOn w:val="a0"/>
    <w:link w:val="9"/>
    <w:uiPriority w:val="9"/>
    <w:semiHidden/>
    <w:rsid w:val="005F38F9"/>
    <w:rPr>
      <w:rFonts w:eastAsiaTheme="majorEastAsia" w:cstheme="majorBidi"/>
      <w:color w:val="595959" w:themeColor="text1" w:themeTint="A6"/>
    </w:rPr>
  </w:style>
  <w:style w:type="paragraph" w:styleId="a3">
    <w:name w:val="Title"/>
    <w:basedOn w:val="a"/>
    <w:next w:val="a"/>
    <w:link w:val="a4"/>
    <w:uiPriority w:val="10"/>
    <w:qFormat/>
    <w:rsid w:val="005F3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8F9"/>
    <w:pPr>
      <w:spacing w:before="160"/>
      <w:jc w:val="center"/>
    </w:pPr>
    <w:rPr>
      <w:i/>
      <w:iCs/>
      <w:color w:val="404040" w:themeColor="text1" w:themeTint="BF"/>
    </w:rPr>
  </w:style>
  <w:style w:type="character" w:customStyle="1" w:styleId="a8">
    <w:name w:val="引用 字符"/>
    <w:basedOn w:val="a0"/>
    <w:link w:val="a7"/>
    <w:uiPriority w:val="29"/>
    <w:rsid w:val="005F38F9"/>
    <w:rPr>
      <w:i/>
      <w:iCs/>
      <w:color w:val="404040" w:themeColor="text1" w:themeTint="BF"/>
    </w:rPr>
  </w:style>
  <w:style w:type="paragraph" w:styleId="a9">
    <w:name w:val="List Paragraph"/>
    <w:basedOn w:val="a"/>
    <w:uiPriority w:val="34"/>
    <w:qFormat/>
    <w:rsid w:val="005F38F9"/>
    <w:pPr>
      <w:ind w:left="720"/>
      <w:contextualSpacing/>
    </w:pPr>
  </w:style>
  <w:style w:type="character" w:styleId="aa">
    <w:name w:val="Intense Emphasis"/>
    <w:basedOn w:val="a0"/>
    <w:uiPriority w:val="21"/>
    <w:qFormat/>
    <w:rsid w:val="005F38F9"/>
    <w:rPr>
      <w:i/>
      <w:iCs/>
      <w:color w:val="2F5496" w:themeColor="accent1" w:themeShade="BF"/>
    </w:rPr>
  </w:style>
  <w:style w:type="paragraph" w:styleId="ab">
    <w:name w:val="Intense Quote"/>
    <w:basedOn w:val="a"/>
    <w:next w:val="a"/>
    <w:link w:val="ac"/>
    <w:uiPriority w:val="30"/>
    <w:qFormat/>
    <w:rsid w:val="005F3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8F9"/>
    <w:rPr>
      <w:i/>
      <w:iCs/>
      <w:color w:val="2F5496" w:themeColor="accent1" w:themeShade="BF"/>
    </w:rPr>
  </w:style>
  <w:style w:type="character" w:styleId="ad">
    <w:name w:val="Intense Reference"/>
    <w:basedOn w:val="a0"/>
    <w:uiPriority w:val="32"/>
    <w:qFormat/>
    <w:rsid w:val="005F3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