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E321" w14:textId="77777777" w:rsidR="00234427" w:rsidRDefault="00234427">
      <w:pPr>
        <w:rPr>
          <w:rFonts w:hint="eastAsia"/>
        </w:rPr>
      </w:pPr>
      <w:r>
        <w:rPr>
          <w:rFonts w:hint="eastAsia"/>
        </w:rPr>
        <w:t>Yuan - 情感的深度与表达</w:t>
      </w:r>
    </w:p>
    <w:p w14:paraId="1DAC6D58" w14:textId="77777777" w:rsidR="00234427" w:rsidRDefault="00234427">
      <w:pPr>
        <w:rPr>
          <w:rFonts w:hint="eastAsia"/>
        </w:rPr>
      </w:pPr>
      <w:r>
        <w:rPr>
          <w:rFonts w:hint="eastAsia"/>
        </w:rPr>
        <w:t>怨，拼音为“yuan”，是一个蕴含着复杂情感的汉字。在汉语中，“怨”字通常表达了不满、愤怒或悲伤的情绪，当人们觉得受到不公平待遇或者遭受了不应有的损失时，可能会产生这种情感。从心理学的角度来看，怨是一种对现实世界的反应，它可能源于个人经历、社会互动或历史遗留问题。人们在表达怨的时候，往往也是在寻求理解和支持，希望自己的声音能够被听到。</w:t>
      </w:r>
    </w:p>
    <w:p w14:paraId="39313AA5" w14:textId="77777777" w:rsidR="00234427" w:rsidRDefault="00234427">
      <w:pPr>
        <w:rPr>
          <w:rFonts w:hint="eastAsia"/>
        </w:rPr>
      </w:pPr>
    </w:p>
    <w:p w14:paraId="0F4FD006" w14:textId="77777777" w:rsidR="00234427" w:rsidRDefault="00234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99811" w14:textId="77777777" w:rsidR="00234427" w:rsidRDefault="00234427">
      <w:pPr>
        <w:rPr>
          <w:rFonts w:hint="eastAsia"/>
        </w:rPr>
      </w:pPr>
      <w:r>
        <w:rPr>
          <w:rFonts w:hint="eastAsia"/>
        </w:rPr>
        <w:t>Yuan - 社会学视角下的群体共鸣</w:t>
      </w:r>
    </w:p>
    <w:p w14:paraId="7670A010" w14:textId="77777777" w:rsidR="00234427" w:rsidRDefault="00234427">
      <w:pPr>
        <w:rPr>
          <w:rFonts w:hint="eastAsia"/>
        </w:rPr>
      </w:pPr>
      <w:r>
        <w:rPr>
          <w:rFonts w:hint="eastAsia"/>
        </w:rPr>
        <w:t>在社会层面，“怨”可以成为一种集体情绪，特别是在面对共同的社会问题时。历史上，许多社会运动和变革都是由民众心中的怨气所驱动的。当一个群体感到他们的权益受到了侵害，而现有的制度又无法提供有效的解决方案时，他们可能会联合起来，通过抗议、示威或者其他形式来表达他们的不满。这种集体的怨声，有时候能够促使政府和社会做出改变，以回应民众的需求和期望。</w:t>
      </w:r>
    </w:p>
    <w:p w14:paraId="394F278E" w14:textId="77777777" w:rsidR="00234427" w:rsidRDefault="00234427">
      <w:pPr>
        <w:rPr>
          <w:rFonts w:hint="eastAsia"/>
        </w:rPr>
      </w:pPr>
    </w:p>
    <w:p w14:paraId="0CC780E3" w14:textId="77777777" w:rsidR="00234427" w:rsidRDefault="00234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8234C" w14:textId="77777777" w:rsidR="00234427" w:rsidRDefault="00234427">
      <w:pPr>
        <w:rPr>
          <w:rFonts w:hint="eastAsia"/>
        </w:rPr>
      </w:pPr>
      <w:r>
        <w:rPr>
          <w:rFonts w:hint="eastAsia"/>
        </w:rPr>
        <w:t>Yuan - 文化艺术中的反映</w:t>
      </w:r>
    </w:p>
    <w:p w14:paraId="4DE92B85" w14:textId="77777777" w:rsidR="00234427" w:rsidRDefault="00234427">
      <w:pPr>
        <w:rPr>
          <w:rFonts w:hint="eastAsia"/>
        </w:rPr>
      </w:pPr>
      <w:r>
        <w:rPr>
          <w:rFonts w:hint="eastAsia"/>
        </w:rPr>
        <w:t>文学、音乐、绘画等艺术形式也常常是“怨”的载体。在中国古代诗词中，不乏诗人借景抒情，用自然景象来隐喻内心的忧愁和愤懑。比如杜甫的诗句：“安得广厦千万间，大庇天下寒士俱欢颜”，表达了他对时局的深切忧虑和对百姓疾苦的同情。同样，在现代流行音乐里，也能听到不少歌手唱出年轻人的心声，反映出他们对现状的质疑和对未来不确定性的焦虑。这些作品不仅是创作者情感的宣泄，也为听众提供了一个情感共鸣的空间。</w:t>
      </w:r>
    </w:p>
    <w:p w14:paraId="394F3D46" w14:textId="77777777" w:rsidR="00234427" w:rsidRDefault="00234427">
      <w:pPr>
        <w:rPr>
          <w:rFonts w:hint="eastAsia"/>
        </w:rPr>
      </w:pPr>
    </w:p>
    <w:p w14:paraId="6A0C7C23" w14:textId="77777777" w:rsidR="00234427" w:rsidRDefault="00234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3A689" w14:textId="77777777" w:rsidR="00234427" w:rsidRDefault="00234427">
      <w:pPr>
        <w:rPr>
          <w:rFonts w:hint="eastAsia"/>
        </w:rPr>
      </w:pPr>
      <w:r>
        <w:rPr>
          <w:rFonts w:hint="eastAsia"/>
        </w:rPr>
        <w:t>Yuan - 心理健康的重要性</w:t>
      </w:r>
    </w:p>
    <w:p w14:paraId="0092DBC0" w14:textId="77777777" w:rsidR="00234427" w:rsidRDefault="00234427">
      <w:pPr>
        <w:rPr>
          <w:rFonts w:hint="eastAsia"/>
        </w:rPr>
      </w:pPr>
      <w:r>
        <w:rPr>
          <w:rFonts w:hint="eastAsia"/>
        </w:rPr>
        <w:t>尽管“怨”是一种普遍存在的感情，但长期沉浸在负面情绪中对人的心理健康是有害的。持续的怨恨可能导致抑郁、焦虑等问题，并影响人际关系和个人幸福感。因此，学会正确地处理怨情非常重要。这包括了识别自己的情绪来源、寻找解决问题的方法以及适时地放下那些无法改变的事情。心理咨询和治疗可以帮助人们更好地理解和管理自己的情绪，从而过上更加积极健康的生活。</w:t>
      </w:r>
    </w:p>
    <w:p w14:paraId="65A084AA" w14:textId="77777777" w:rsidR="00234427" w:rsidRDefault="00234427">
      <w:pPr>
        <w:rPr>
          <w:rFonts w:hint="eastAsia"/>
        </w:rPr>
      </w:pPr>
    </w:p>
    <w:p w14:paraId="723DAA5F" w14:textId="77777777" w:rsidR="00234427" w:rsidRDefault="00234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0558F" w14:textId="77777777" w:rsidR="00234427" w:rsidRDefault="00234427">
      <w:pPr>
        <w:rPr>
          <w:rFonts w:hint="eastAsia"/>
        </w:rPr>
      </w:pPr>
      <w:r>
        <w:rPr>
          <w:rFonts w:hint="eastAsia"/>
        </w:rPr>
        <w:t>Yuan - 向前看的力量</w:t>
      </w:r>
    </w:p>
    <w:p w14:paraId="4C0B9BE5" w14:textId="77777777" w:rsidR="00234427" w:rsidRDefault="00234427">
      <w:pPr>
        <w:rPr>
          <w:rFonts w:hint="eastAsia"/>
        </w:rPr>
      </w:pPr>
      <w:r>
        <w:rPr>
          <w:rFonts w:hint="eastAsia"/>
        </w:rPr>
        <w:t>“怨”也可以成为一个转折点，促使我们反思过去并计划未来。当我们意识到某些事情让我们感到不满时，这实际上是一个机会去思考如何改善自己和周围的世界。我们可以把怨转化为行动的动力，努力创造更公正和谐的社会环境。在这个过程中，沟通和合作至关重要，因为只有大家共同努力，才能真正实现改变。所以，虽然“怨”本身可能是痛苦的，但它也可以成为推动进步的力量。</w:t>
      </w:r>
    </w:p>
    <w:p w14:paraId="66CAFA54" w14:textId="77777777" w:rsidR="00234427" w:rsidRDefault="00234427">
      <w:pPr>
        <w:rPr>
          <w:rFonts w:hint="eastAsia"/>
        </w:rPr>
      </w:pPr>
    </w:p>
    <w:p w14:paraId="5083A7BF" w14:textId="77777777" w:rsidR="00234427" w:rsidRDefault="002344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0FADB" w14:textId="13F24667" w:rsidR="000A239D" w:rsidRDefault="000A239D"/>
    <w:sectPr w:rsidR="000A2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9D"/>
    <w:rsid w:val="000A239D"/>
    <w:rsid w:val="00234427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C21DB-2D48-44C1-AE53-0E148960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