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7A09" w14:textId="77777777" w:rsidR="004F11B2" w:rsidRDefault="004F11B2">
      <w:pPr>
        <w:rPr>
          <w:rFonts w:hint="eastAsia"/>
        </w:rPr>
      </w:pPr>
      <w:r>
        <w:rPr>
          <w:rFonts w:hint="eastAsia"/>
        </w:rPr>
        <w:t>撞的拼音：zhuàng</w:t>
      </w:r>
    </w:p>
    <w:p w14:paraId="4E422727" w14:textId="77777777" w:rsidR="004F11B2" w:rsidRDefault="004F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4D646" w14:textId="77777777" w:rsidR="004F11B2" w:rsidRDefault="004F11B2">
      <w:pPr>
        <w:rPr>
          <w:rFonts w:hint="eastAsia"/>
        </w:rPr>
      </w:pPr>
      <w:r>
        <w:rPr>
          <w:rFonts w:hint="eastAsia"/>
        </w:rPr>
        <w:t>在汉语中，“撞”字的拼音是 zhuàng。这个汉字描绘了两个物体之间发生接触并产生冲击的动作，通常伴随着一定的力量和突然性。无论是人与人之间的不经意碰撞，还是车辆间的交通事故，抑或是球类运动中的有意对抗，“撞”的概念贯穿于我们的日常生活之中。</w:t>
      </w:r>
    </w:p>
    <w:p w14:paraId="2EAD1553" w14:textId="77777777" w:rsidR="004F11B2" w:rsidRDefault="004F11B2">
      <w:pPr>
        <w:rPr>
          <w:rFonts w:hint="eastAsia"/>
        </w:rPr>
      </w:pPr>
    </w:p>
    <w:p w14:paraId="48F5F99E" w14:textId="77777777" w:rsidR="004F11B2" w:rsidRDefault="004F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3E6B" w14:textId="77777777" w:rsidR="004F11B2" w:rsidRDefault="004F11B2">
      <w:pPr>
        <w:rPr>
          <w:rFonts w:hint="eastAsia"/>
        </w:rPr>
      </w:pPr>
      <w:r>
        <w:rPr>
          <w:rFonts w:hint="eastAsia"/>
        </w:rPr>
        <w:t>“撞”的起源与发展</w:t>
      </w:r>
    </w:p>
    <w:p w14:paraId="09F093FC" w14:textId="77777777" w:rsidR="004F11B2" w:rsidRDefault="004F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15826" w14:textId="77777777" w:rsidR="004F11B2" w:rsidRDefault="004F11B2">
      <w:pPr>
        <w:rPr>
          <w:rFonts w:hint="eastAsia"/>
        </w:rPr>
      </w:pPr>
      <w:r>
        <w:rPr>
          <w:rFonts w:hint="eastAsia"/>
        </w:rPr>
        <w:t>追溯“撞”字的历史，我们可以发现它在古代中国就已经存在。早期的甲骨文和金文中虽未见其形，但到了篆书时期，“撞”字已经形成了较为固定的结构。古时，“撞”多用于描述钟、磬等乐器被敲击发声的过程，如《诗经》中就有“石壕村里夫妻别，泪比长生。”这里提到的“撞”就是指敲打的意思。随着时间的发展，“撞”的含义逐渐扩展，涵盖了更多种类的撞击行为。</w:t>
      </w:r>
    </w:p>
    <w:p w14:paraId="3E5AE75C" w14:textId="77777777" w:rsidR="004F11B2" w:rsidRDefault="004F11B2">
      <w:pPr>
        <w:rPr>
          <w:rFonts w:hint="eastAsia"/>
        </w:rPr>
      </w:pPr>
    </w:p>
    <w:p w14:paraId="546D202A" w14:textId="77777777" w:rsidR="004F11B2" w:rsidRDefault="004F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96E5" w14:textId="77777777" w:rsidR="004F11B2" w:rsidRDefault="004F11B2">
      <w:pPr>
        <w:rPr>
          <w:rFonts w:hint="eastAsia"/>
        </w:rPr>
      </w:pPr>
      <w:r>
        <w:rPr>
          <w:rFonts w:hint="eastAsia"/>
        </w:rPr>
        <w:t>“撞”在现代社会的应用</w:t>
      </w:r>
    </w:p>
    <w:p w14:paraId="7C2AADDC" w14:textId="77777777" w:rsidR="004F11B2" w:rsidRDefault="004F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5DC5" w14:textId="77777777" w:rsidR="004F11B2" w:rsidRDefault="004F11B2">
      <w:pPr>
        <w:rPr>
          <w:rFonts w:hint="eastAsia"/>
        </w:rPr>
      </w:pPr>
      <w:r>
        <w:rPr>
          <w:rFonts w:hint="eastAsia"/>
        </w:rPr>
        <w:t>现代社会里，“撞”的应用更加广泛。交通法规中关于车辆碰撞事故的处理规则体现了对这一行为的重视；体育竞技中，橄榄球、足球等项目也经常出现合法或非法的身体冲撞。在物理学科目中，“撞”是学习动量守恒定律的重要实例，帮助学生理解力的作用是相互的原理。而在日常生活中，人们可能会遇到各种意外碰撞，这时礼貌用语如“对不起”就显得尤为重要。</w:t>
      </w:r>
    </w:p>
    <w:p w14:paraId="744DBCB3" w14:textId="77777777" w:rsidR="004F11B2" w:rsidRDefault="004F11B2">
      <w:pPr>
        <w:rPr>
          <w:rFonts w:hint="eastAsia"/>
        </w:rPr>
      </w:pPr>
    </w:p>
    <w:p w14:paraId="5752B32E" w14:textId="77777777" w:rsidR="004F11B2" w:rsidRDefault="004F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6F135" w14:textId="77777777" w:rsidR="004F11B2" w:rsidRDefault="004F11B2">
      <w:pPr>
        <w:rPr>
          <w:rFonts w:hint="eastAsia"/>
        </w:rPr>
      </w:pPr>
      <w:r>
        <w:rPr>
          <w:rFonts w:hint="eastAsia"/>
        </w:rPr>
        <w:t>文化视角下的“撞”</w:t>
      </w:r>
    </w:p>
    <w:p w14:paraId="50C89C54" w14:textId="77777777" w:rsidR="004F11B2" w:rsidRDefault="004F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18F9" w14:textId="77777777" w:rsidR="004F11B2" w:rsidRDefault="004F11B2">
      <w:pPr>
        <w:rPr>
          <w:rFonts w:hint="eastAsia"/>
        </w:rPr>
      </w:pPr>
      <w:r>
        <w:rPr>
          <w:rFonts w:hint="eastAsia"/>
        </w:rPr>
        <w:t>从文化的视角看，“撞”不仅仅是一个简单的动作，它还蕴含着丰富的社会意义。例如在中国传统文化中，有“撞大运”的说法，指的是无意间获得好运或者机会。这反映了中国人对于偶然性和命运的看法。同时，在一些地区还有“撞邪”的迷信观念，虽然缺乏科学依据，但也显示了“撞”字背后复杂的社会心理现象。</w:t>
      </w:r>
    </w:p>
    <w:p w14:paraId="0CE2AD8C" w14:textId="77777777" w:rsidR="004F11B2" w:rsidRDefault="004F11B2">
      <w:pPr>
        <w:rPr>
          <w:rFonts w:hint="eastAsia"/>
        </w:rPr>
      </w:pPr>
    </w:p>
    <w:p w14:paraId="0194B7A4" w14:textId="77777777" w:rsidR="004F11B2" w:rsidRDefault="004F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DD01" w14:textId="77777777" w:rsidR="004F11B2" w:rsidRDefault="004F11B2">
      <w:pPr>
        <w:rPr>
          <w:rFonts w:hint="eastAsia"/>
        </w:rPr>
      </w:pPr>
      <w:r>
        <w:rPr>
          <w:rFonts w:hint="eastAsia"/>
        </w:rPr>
        <w:t>最后的总结：“撞”的多元性</w:t>
      </w:r>
    </w:p>
    <w:p w14:paraId="7D998E40" w14:textId="77777777" w:rsidR="004F11B2" w:rsidRDefault="004F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21C57" w14:textId="77777777" w:rsidR="004F11B2" w:rsidRDefault="004F11B2">
      <w:pPr>
        <w:rPr>
          <w:rFonts w:hint="eastAsia"/>
        </w:rPr>
      </w:pPr>
      <w:r>
        <w:rPr>
          <w:rFonts w:hint="eastAsia"/>
        </w:rPr>
        <w:t>“撞”作为汉语中的一个词汇，其意义远超过了一个简单的物理动作。它连接了过去与现在，融合了科学与人文，既是生活的一部分，又承载着深厚的文化内涵。通过了解“撞”，我们不仅可以更深刻地理解汉语的魅力，还能更好地认识人类社会丰富多彩的行为模式。</w:t>
      </w:r>
    </w:p>
    <w:p w14:paraId="4EC052BB" w14:textId="77777777" w:rsidR="004F11B2" w:rsidRDefault="004F11B2">
      <w:pPr>
        <w:rPr>
          <w:rFonts w:hint="eastAsia"/>
        </w:rPr>
      </w:pPr>
    </w:p>
    <w:p w14:paraId="0D53D851" w14:textId="77777777" w:rsidR="004F11B2" w:rsidRDefault="004F1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1FD52" w14:textId="4332C246" w:rsidR="008F17DC" w:rsidRDefault="008F17DC"/>
    <w:sectPr w:rsidR="008F1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DC"/>
    <w:rsid w:val="004F11B2"/>
    <w:rsid w:val="00576D25"/>
    <w:rsid w:val="008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6DF6B-3982-4693-849B-5B98C7A4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