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B0C2" w14:textId="77777777" w:rsidR="00DF0636" w:rsidRDefault="00DF0636">
      <w:pPr>
        <w:rPr>
          <w:rFonts w:hint="eastAsia"/>
        </w:rPr>
      </w:pPr>
      <w:r>
        <w:rPr>
          <w:rFonts w:hint="eastAsia"/>
        </w:rPr>
        <w:t>枣是三的拼音节吗</w:t>
      </w:r>
    </w:p>
    <w:p w14:paraId="7F87D6F0" w14:textId="77777777" w:rsidR="00DF0636" w:rsidRDefault="00DF0636">
      <w:pPr>
        <w:rPr>
          <w:rFonts w:hint="eastAsia"/>
        </w:rPr>
      </w:pPr>
      <w:r>
        <w:rPr>
          <w:rFonts w:hint="eastAsia"/>
        </w:rPr>
        <w:t>在中国的语言文化中，汉字的发音被分解为声母、韵母和声调三个部分，而拼音则是用来表示这些发音的拉丁字母系统。在探讨“枣”是否为“三”的拼音节之前，我们需要先理解这两个字各自的拼音构成。</w:t>
      </w:r>
    </w:p>
    <w:p w14:paraId="52630F76" w14:textId="77777777" w:rsidR="00DF0636" w:rsidRDefault="00DF0636">
      <w:pPr>
        <w:rPr>
          <w:rFonts w:hint="eastAsia"/>
        </w:rPr>
      </w:pPr>
    </w:p>
    <w:p w14:paraId="000143AA" w14:textId="77777777" w:rsidR="00DF0636" w:rsidRDefault="00DF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B912" w14:textId="77777777" w:rsidR="00DF0636" w:rsidRDefault="00DF0636">
      <w:pPr>
        <w:rPr>
          <w:rFonts w:hint="eastAsia"/>
        </w:rPr>
      </w:pPr>
      <w:r>
        <w:rPr>
          <w:rFonts w:hint="eastAsia"/>
        </w:rPr>
        <w:t>枣字的拼音分析</w:t>
      </w:r>
    </w:p>
    <w:p w14:paraId="07FF26FD" w14:textId="77777777" w:rsidR="00DF0636" w:rsidRDefault="00DF0636">
      <w:pPr>
        <w:rPr>
          <w:rFonts w:hint="eastAsia"/>
        </w:rPr>
      </w:pPr>
      <w:r>
        <w:rPr>
          <w:rFonts w:hint="eastAsia"/>
        </w:rPr>
        <w:t>“枣”字的拼音是 zǎo，它由声母 z 和韵母 ǎo 组成，并带有第三声（降升调）。这个发音描绘了汉语中的一个具体水果——枣子，也就是人们常说的大枣或红枣，一种甜美的干果，广泛用于烹饪和中药中。</w:t>
      </w:r>
    </w:p>
    <w:p w14:paraId="00B3C0B1" w14:textId="77777777" w:rsidR="00DF0636" w:rsidRDefault="00DF0636">
      <w:pPr>
        <w:rPr>
          <w:rFonts w:hint="eastAsia"/>
        </w:rPr>
      </w:pPr>
    </w:p>
    <w:p w14:paraId="4D0715DD" w14:textId="77777777" w:rsidR="00DF0636" w:rsidRDefault="00DF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A558A" w14:textId="77777777" w:rsidR="00DF0636" w:rsidRDefault="00DF0636">
      <w:pPr>
        <w:rPr>
          <w:rFonts w:hint="eastAsia"/>
        </w:rPr>
      </w:pPr>
      <w:r>
        <w:rPr>
          <w:rFonts w:hint="eastAsia"/>
        </w:rPr>
        <w:t>三字的拼音解析</w:t>
      </w:r>
    </w:p>
    <w:p w14:paraId="16046BA2" w14:textId="77777777" w:rsidR="00DF0636" w:rsidRDefault="00DF0636">
      <w:pPr>
        <w:rPr>
          <w:rFonts w:hint="eastAsia"/>
        </w:rPr>
      </w:pPr>
      <w:r>
        <w:rPr>
          <w:rFonts w:hint="eastAsia"/>
        </w:rPr>
        <w:t>另一方面，“三”字的拼音是 sān，包含声母 s 和韵母 ān，并且是第一声（平声）。这个数字在中国文化和数学中都占有重要地位，常出现在成语、俗语以及各种文学作品之中。</w:t>
      </w:r>
    </w:p>
    <w:p w14:paraId="5543A6E3" w14:textId="77777777" w:rsidR="00DF0636" w:rsidRDefault="00DF0636">
      <w:pPr>
        <w:rPr>
          <w:rFonts w:hint="eastAsia"/>
        </w:rPr>
      </w:pPr>
    </w:p>
    <w:p w14:paraId="2E009B09" w14:textId="77777777" w:rsidR="00DF0636" w:rsidRDefault="00DF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E3DCA" w14:textId="77777777" w:rsidR="00DF0636" w:rsidRDefault="00DF0636">
      <w:pPr>
        <w:rPr>
          <w:rFonts w:hint="eastAsia"/>
        </w:rPr>
      </w:pPr>
      <w:r>
        <w:rPr>
          <w:rFonts w:hint="eastAsia"/>
        </w:rPr>
        <w:t>两者之间的关系</w:t>
      </w:r>
    </w:p>
    <w:p w14:paraId="63B04410" w14:textId="77777777" w:rsidR="00DF0636" w:rsidRDefault="00DF0636">
      <w:pPr>
        <w:rPr>
          <w:rFonts w:hint="eastAsia"/>
        </w:rPr>
      </w:pPr>
      <w:r>
        <w:rPr>
          <w:rFonts w:hint="eastAsia"/>
        </w:rPr>
        <w:t>从上述的拼音结构可以看出，“枣”与“三”有着完全不同的发音。因此，“枣”不是“三”的拼音节。“枣”的拼音节为 zǎo，而“三”的拼音节是 sān。尽管它们都是汉语拼音的一部分，但各自代表了不同的声音和意义。</w:t>
      </w:r>
    </w:p>
    <w:p w14:paraId="58694AE8" w14:textId="77777777" w:rsidR="00DF0636" w:rsidRDefault="00DF0636">
      <w:pPr>
        <w:rPr>
          <w:rFonts w:hint="eastAsia"/>
        </w:rPr>
      </w:pPr>
    </w:p>
    <w:p w14:paraId="6935F5E6" w14:textId="77777777" w:rsidR="00DF0636" w:rsidRDefault="00DF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75D4" w14:textId="77777777" w:rsidR="00DF0636" w:rsidRDefault="00DF0636">
      <w:pPr>
        <w:rPr>
          <w:rFonts w:hint="eastAsia"/>
        </w:rPr>
      </w:pPr>
      <w:r>
        <w:rPr>
          <w:rFonts w:hint="eastAsia"/>
        </w:rPr>
        <w:t>汉语拼音体系的重要性</w:t>
      </w:r>
    </w:p>
    <w:p w14:paraId="752CBC81" w14:textId="77777777" w:rsidR="00DF0636" w:rsidRDefault="00DF0636">
      <w:pPr>
        <w:rPr>
          <w:rFonts w:hint="eastAsia"/>
        </w:rPr>
      </w:pPr>
      <w:r>
        <w:rPr>
          <w:rFonts w:hint="eastAsia"/>
        </w:rPr>
        <w:t>汉语拼音作为一套辅助学习汉字发音的工具，在教育领域扮演着不可或缺的角色。对于非母语学习者来说，准确地掌握拼音可以帮助他们更好地理解并记忆汉字的正确读音。同时，对于儿童而言，拼音也是学习汉字发音和识字的重要桥梁。拼音还用于计算机输入法中，让使用者能够通过键盘输入对应的拉丁字母组合来打出想要的汉字。</w:t>
      </w:r>
    </w:p>
    <w:p w14:paraId="0E6EAE4E" w14:textId="77777777" w:rsidR="00DF0636" w:rsidRDefault="00DF0636">
      <w:pPr>
        <w:rPr>
          <w:rFonts w:hint="eastAsia"/>
        </w:rPr>
      </w:pPr>
    </w:p>
    <w:p w14:paraId="725B0C99" w14:textId="77777777" w:rsidR="00DF0636" w:rsidRDefault="00DF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E7AB" w14:textId="77777777" w:rsidR="00DF0636" w:rsidRDefault="00DF0636">
      <w:pPr>
        <w:rPr>
          <w:rFonts w:hint="eastAsia"/>
        </w:rPr>
      </w:pPr>
      <w:r>
        <w:rPr>
          <w:rFonts w:hint="eastAsia"/>
        </w:rPr>
        <w:t>最后的总结</w:t>
      </w:r>
    </w:p>
    <w:p w14:paraId="0C0A2858" w14:textId="77777777" w:rsidR="00DF0636" w:rsidRDefault="00DF0636">
      <w:pPr>
        <w:rPr>
          <w:rFonts w:hint="eastAsia"/>
        </w:rPr>
      </w:pPr>
      <w:r>
        <w:rPr>
          <w:rFonts w:hint="eastAsia"/>
        </w:rPr>
        <w:t>“枣”并不是“三”的拼音节，两个字有各自独立的拼音组成和独特的含义。然而，通过探讨这个问题，我们可以更深入地了解汉语拼音系统的复杂性和多样性，以及它在中文语言学习和交流中的重要作用。</w:t>
      </w:r>
    </w:p>
    <w:p w14:paraId="18FA8C18" w14:textId="77777777" w:rsidR="00DF0636" w:rsidRDefault="00DF0636">
      <w:pPr>
        <w:rPr>
          <w:rFonts w:hint="eastAsia"/>
        </w:rPr>
      </w:pPr>
    </w:p>
    <w:p w14:paraId="67A63D74" w14:textId="77777777" w:rsidR="00DF0636" w:rsidRDefault="00DF0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458D1" w14:textId="5EDD377A" w:rsidR="00B81BAF" w:rsidRDefault="00B81BAF"/>
    <w:sectPr w:rsidR="00B8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AF"/>
    <w:rsid w:val="00576D25"/>
    <w:rsid w:val="00B81BAF"/>
    <w:rsid w:val="00D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91FAD-1D19-45FE-AD5C-62B2320F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