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25F62" w14:textId="77777777" w:rsidR="0053108C" w:rsidRDefault="0053108C">
      <w:pPr>
        <w:rPr>
          <w:rFonts w:hint="eastAsia"/>
        </w:rPr>
      </w:pPr>
      <w:r>
        <w:rPr>
          <w:rFonts w:hint="eastAsia"/>
        </w:rPr>
        <w:t>玉米的拼音声调怎么标</w:t>
      </w:r>
    </w:p>
    <w:p w14:paraId="00B8EE1D" w14:textId="77777777" w:rsidR="0053108C" w:rsidRDefault="0053108C">
      <w:pPr>
        <w:rPr>
          <w:rFonts w:hint="eastAsia"/>
        </w:rPr>
      </w:pPr>
      <w:r>
        <w:rPr>
          <w:rFonts w:hint="eastAsia"/>
        </w:rPr>
        <w:t>在汉语拼音中，准确地标记声调是正确发音的关键。对于“玉米”这个词来说，正确的拼音和声调标记能够帮助学习者更精准地掌握其发音。我们来探讨一下“玉米”的拼音声调如何正确标注。</w:t>
      </w:r>
    </w:p>
    <w:p w14:paraId="22150898" w14:textId="77777777" w:rsidR="0053108C" w:rsidRDefault="0053108C">
      <w:pPr>
        <w:rPr>
          <w:rFonts w:hint="eastAsia"/>
        </w:rPr>
      </w:pPr>
    </w:p>
    <w:p w14:paraId="7F2A1A75" w14:textId="77777777" w:rsidR="0053108C" w:rsidRDefault="00531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F97EA" w14:textId="77777777" w:rsidR="0053108C" w:rsidRDefault="0053108C">
      <w:pPr>
        <w:rPr>
          <w:rFonts w:hint="eastAsia"/>
        </w:rPr>
      </w:pPr>
      <w:r>
        <w:rPr>
          <w:rFonts w:hint="eastAsia"/>
        </w:rPr>
        <w:t>认识拼音系统</w:t>
      </w:r>
    </w:p>
    <w:p w14:paraId="091F6B2F" w14:textId="77777777" w:rsidR="0053108C" w:rsidRDefault="0053108C">
      <w:pPr>
        <w:rPr>
          <w:rFonts w:hint="eastAsia"/>
        </w:rPr>
      </w:pPr>
      <w:r>
        <w:rPr>
          <w:rFonts w:hint="eastAsia"/>
        </w:rPr>
        <w:t>汉语拼音是一套用于拼写现代标准汉语的拉丁字母系统，它不仅包括了字母还涵盖了四个声调和一个轻声。每个汉字都有自己的声调，这会影响到词语的意思。因此，在学习汉语时，了解并掌握声调是非常重要的。拼音中的声调用数字1至4表示，也可以用符号标注在元音上，而轻声则通常不标或用0表示。</w:t>
      </w:r>
    </w:p>
    <w:p w14:paraId="12D53D3F" w14:textId="77777777" w:rsidR="0053108C" w:rsidRDefault="0053108C">
      <w:pPr>
        <w:rPr>
          <w:rFonts w:hint="eastAsia"/>
        </w:rPr>
      </w:pPr>
    </w:p>
    <w:p w14:paraId="78FEB768" w14:textId="77777777" w:rsidR="0053108C" w:rsidRDefault="00531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2DFA0" w14:textId="77777777" w:rsidR="0053108C" w:rsidRDefault="0053108C">
      <w:pPr>
        <w:rPr>
          <w:rFonts w:hint="eastAsia"/>
        </w:rPr>
      </w:pPr>
      <w:r>
        <w:rPr>
          <w:rFonts w:hint="eastAsia"/>
        </w:rPr>
        <w:t>玉米的拼音与声调</w:t>
      </w:r>
    </w:p>
    <w:p w14:paraId="7321902F" w14:textId="77777777" w:rsidR="0053108C" w:rsidRDefault="0053108C">
      <w:pPr>
        <w:rPr>
          <w:rFonts w:hint="eastAsia"/>
        </w:rPr>
      </w:pPr>
      <w:r>
        <w:rPr>
          <w:rFonts w:hint="eastAsia"/>
        </w:rPr>
        <w:t>“玉米”在汉语拼音中的形式为 “yu mi”，其中“玉”字的拼音是 “yu”，“米”字的拼音是 “mi”。这两个字都属于去声，即第四声。当我们用数字表示时，“玉米”的拼音可以写作 “yu4 mi4”。如果使用声调符号，则会在“u”和“i”上面加上相应的符号，写作 “yù mǐ”。这样的标记有助于学习者在阅读或说话时正确地发出声音。</w:t>
      </w:r>
    </w:p>
    <w:p w14:paraId="04A92734" w14:textId="77777777" w:rsidR="0053108C" w:rsidRDefault="0053108C">
      <w:pPr>
        <w:rPr>
          <w:rFonts w:hint="eastAsia"/>
        </w:rPr>
      </w:pPr>
    </w:p>
    <w:p w14:paraId="1F9EEF8A" w14:textId="77777777" w:rsidR="0053108C" w:rsidRDefault="00531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E662D" w14:textId="77777777" w:rsidR="0053108C" w:rsidRDefault="0053108C">
      <w:pPr>
        <w:rPr>
          <w:rFonts w:hint="eastAsia"/>
        </w:rPr>
      </w:pPr>
      <w:r>
        <w:rPr>
          <w:rFonts w:hint="eastAsia"/>
        </w:rPr>
        <w:t>声调符号的使用</w:t>
      </w:r>
    </w:p>
    <w:p w14:paraId="028B2F30" w14:textId="77777777" w:rsidR="0053108C" w:rsidRDefault="0053108C">
      <w:pPr>
        <w:rPr>
          <w:rFonts w:hint="eastAsia"/>
        </w:rPr>
      </w:pPr>
      <w:r>
        <w:rPr>
          <w:rFonts w:hint="eastAsia"/>
        </w:rPr>
        <w:t>在书写拼音时，我们可以用四种不同的符号来表示四个声调：第一声（阴平）用水平线（－），第二声（阳平）用上升线（/），第三声（上声）用下凹线（∨），第四声（去声）用下降线（＼）。所以，当我们看到 “yù mǐ” 时，就能知道应该用降调来读这两个字。</w:t>
      </w:r>
    </w:p>
    <w:p w14:paraId="345CBECA" w14:textId="77777777" w:rsidR="0053108C" w:rsidRDefault="0053108C">
      <w:pPr>
        <w:rPr>
          <w:rFonts w:hint="eastAsia"/>
        </w:rPr>
      </w:pPr>
    </w:p>
    <w:p w14:paraId="37F2278F" w14:textId="77777777" w:rsidR="0053108C" w:rsidRDefault="00531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796D6" w14:textId="77777777" w:rsidR="0053108C" w:rsidRDefault="0053108C">
      <w:pPr>
        <w:rPr>
          <w:rFonts w:hint="eastAsia"/>
        </w:rPr>
      </w:pPr>
      <w:r>
        <w:rPr>
          <w:rFonts w:hint="eastAsia"/>
        </w:rPr>
        <w:t>实践中的应用</w:t>
      </w:r>
    </w:p>
    <w:p w14:paraId="485C0990" w14:textId="77777777" w:rsidR="0053108C" w:rsidRDefault="0053108C">
      <w:pPr>
        <w:rPr>
          <w:rFonts w:hint="eastAsia"/>
        </w:rPr>
      </w:pPr>
      <w:r>
        <w:rPr>
          <w:rFonts w:hint="eastAsia"/>
        </w:rPr>
        <w:t>在实际应用中，正确地使用拼音和声调对于汉语学习者尤为重要。无论是在课堂上还是日常交流中，准确的发音能够避免误解，提高沟通效率。练习时，可以通过反复朗读、跟读录音或者使用语言交换伙伴来改善发音技巧。记住，只有通过不断的练习，才能真正掌握汉语的发音规则。</w:t>
      </w:r>
    </w:p>
    <w:p w14:paraId="0F0137A0" w14:textId="77777777" w:rsidR="0053108C" w:rsidRDefault="0053108C">
      <w:pPr>
        <w:rPr>
          <w:rFonts w:hint="eastAsia"/>
        </w:rPr>
      </w:pPr>
    </w:p>
    <w:p w14:paraId="1FF04AE7" w14:textId="77777777" w:rsidR="0053108C" w:rsidRDefault="005310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46ADE" w14:textId="77777777" w:rsidR="0053108C" w:rsidRDefault="0053108C">
      <w:pPr>
        <w:rPr>
          <w:rFonts w:hint="eastAsia"/>
        </w:rPr>
      </w:pPr>
      <w:r>
        <w:rPr>
          <w:rFonts w:hint="eastAsia"/>
        </w:rPr>
        <w:t>最后的总结</w:t>
      </w:r>
    </w:p>
    <w:p w14:paraId="3C3D6287" w14:textId="77777777" w:rsidR="0053108C" w:rsidRDefault="0053108C">
      <w:pPr>
        <w:rPr>
          <w:rFonts w:hint="eastAsia"/>
        </w:rPr>
      </w:pPr>
      <w:r>
        <w:rPr>
          <w:rFonts w:hint="eastAsia"/>
        </w:rPr>
        <w:t>“玉米”的拼音是 “yu4 mi4” 或者带声调符号的 “yù mǐ”。学习汉语拼音和声调不仅能帮助我们更好地理解和使用汉语，还能让我们更加深入地了解中国文化。希望这篇介绍能够为大家提供一些有用的指导，并激发大家对汉语学习的兴趣。</w:t>
      </w:r>
    </w:p>
    <w:p w14:paraId="1C0456C6" w14:textId="77777777" w:rsidR="0053108C" w:rsidRDefault="0053108C">
      <w:pPr>
        <w:rPr>
          <w:rFonts w:hint="eastAsia"/>
        </w:rPr>
      </w:pPr>
    </w:p>
    <w:p w14:paraId="23888D8A" w14:textId="77777777" w:rsidR="0053108C" w:rsidRDefault="005310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12B3A" w14:textId="6D81B1A2" w:rsidR="00662664" w:rsidRDefault="00662664"/>
    <w:sectPr w:rsidR="0066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64"/>
    <w:rsid w:val="0053108C"/>
    <w:rsid w:val="00576D25"/>
    <w:rsid w:val="0066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E7473-4F0F-4FDD-93A5-29A15BF9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6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6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6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6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6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6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6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6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6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6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6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6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6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6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6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6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6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6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6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6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6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6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6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6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6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6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6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6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