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B0376" w14:textId="77777777" w:rsidR="002C0D6E" w:rsidRDefault="002C0D6E">
      <w:pPr>
        <w:rPr>
          <w:rFonts w:hint="eastAsia"/>
        </w:rPr>
      </w:pPr>
      <w:r>
        <w:rPr>
          <w:rFonts w:hint="eastAsia"/>
        </w:rPr>
        <w:t>装殓的拼音：zhuāng liàn</w:t>
      </w:r>
    </w:p>
    <w:p w14:paraId="0441DBBF" w14:textId="77777777" w:rsidR="002C0D6E" w:rsidRDefault="002C0D6E">
      <w:pPr>
        <w:rPr>
          <w:rFonts w:hint="eastAsia"/>
        </w:rPr>
      </w:pPr>
      <w:r>
        <w:rPr>
          <w:rFonts w:hint="eastAsia"/>
        </w:rPr>
        <w:t xml:space="preserve"> </w:t>
      </w:r>
    </w:p>
    <w:p w14:paraId="74BB443C" w14:textId="77777777" w:rsidR="002C0D6E" w:rsidRDefault="002C0D6E">
      <w:pPr>
        <w:rPr>
          <w:rFonts w:hint="eastAsia"/>
        </w:rPr>
      </w:pPr>
      <w:r>
        <w:rPr>
          <w:rFonts w:hint="eastAsia"/>
        </w:rPr>
        <w:t>在中国传统文化中，丧葬礼仪是极为重要的一部分，而“装殓”则是其中不可或缺的一个环节。装殓是指在人去世后，按照一定的习俗和程序将逝者安置于棺木内的过程。这个词语中的“装”字体现了对死者遗体进行整理、装饰的行为，而“殓”则指将遗体放入棺材之中。</w:t>
      </w:r>
    </w:p>
    <w:p w14:paraId="561DA83C" w14:textId="77777777" w:rsidR="002C0D6E" w:rsidRDefault="002C0D6E">
      <w:pPr>
        <w:rPr>
          <w:rFonts w:hint="eastAsia"/>
        </w:rPr>
      </w:pPr>
    </w:p>
    <w:p w14:paraId="0B0459BE" w14:textId="77777777" w:rsidR="002C0D6E" w:rsidRDefault="002C0D6E">
      <w:pPr>
        <w:rPr>
          <w:rFonts w:hint="eastAsia"/>
        </w:rPr>
      </w:pPr>
      <w:r>
        <w:rPr>
          <w:rFonts w:hint="eastAsia"/>
        </w:rPr>
        <w:t xml:space="preserve"> </w:t>
      </w:r>
    </w:p>
    <w:p w14:paraId="5A00AE8F" w14:textId="77777777" w:rsidR="002C0D6E" w:rsidRDefault="002C0D6E">
      <w:pPr>
        <w:rPr>
          <w:rFonts w:hint="eastAsia"/>
        </w:rPr>
      </w:pPr>
      <w:r>
        <w:rPr>
          <w:rFonts w:hint="eastAsia"/>
        </w:rPr>
        <w:t>历史沿革与文化意义</w:t>
      </w:r>
    </w:p>
    <w:p w14:paraId="094A2A04" w14:textId="77777777" w:rsidR="002C0D6E" w:rsidRDefault="002C0D6E">
      <w:pPr>
        <w:rPr>
          <w:rFonts w:hint="eastAsia"/>
        </w:rPr>
      </w:pPr>
      <w:r>
        <w:rPr>
          <w:rFonts w:hint="eastAsia"/>
        </w:rPr>
        <w:t xml:space="preserve"> </w:t>
      </w:r>
    </w:p>
    <w:p w14:paraId="787B7F45" w14:textId="77777777" w:rsidR="002C0D6E" w:rsidRDefault="002C0D6E">
      <w:pPr>
        <w:rPr>
          <w:rFonts w:hint="eastAsia"/>
        </w:rPr>
      </w:pPr>
      <w:r>
        <w:rPr>
          <w:rFonts w:hint="eastAsia"/>
        </w:rPr>
        <w:t>自古以来，中国就有着深厚的孝道观念，人们认为对待逝者应当如同其生前一样尊敬。从商周时期开始，装殓就有了严格的规定和仪式。随着时间的推移，不同朝代对于装殓的要求也有所变化，但总体上都保持了对死者的敬重以及对家族荣誉的维护。在古代社会里，一个家庭如何处理亲人的身后事往往被视为衡量该家族道德水准和社会地位的重要标志。</w:t>
      </w:r>
    </w:p>
    <w:p w14:paraId="713B0F1E" w14:textId="77777777" w:rsidR="002C0D6E" w:rsidRDefault="002C0D6E">
      <w:pPr>
        <w:rPr>
          <w:rFonts w:hint="eastAsia"/>
        </w:rPr>
      </w:pPr>
    </w:p>
    <w:p w14:paraId="3947DD55" w14:textId="77777777" w:rsidR="002C0D6E" w:rsidRDefault="002C0D6E">
      <w:pPr>
        <w:rPr>
          <w:rFonts w:hint="eastAsia"/>
        </w:rPr>
      </w:pPr>
      <w:r>
        <w:rPr>
          <w:rFonts w:hint="eastAsia"/>
        </w:rPr>
        <w:t xml:space="preserve"> </w:t>
      </w:r>
    </w:p>
    <w:p w14:paraId="285C34E5" w14:textId="77777777" w:rsidR="002C0D6E" w:rsidRDefault="002C0D6E">
      <w:pPr>
        <w:rPr>
          <w:rFonts w:hint="eastAsia"/>
        </w:rPr>
      </w:pPr>
      <w:r>
        <w:rPr>
          <w:rFonts w:hint="eastAsia"/>
        </w:rPr>
        <w:t>装殓的具体流程</w:t>
      </w:r>
    </w:p>
    <w:p w14:paraId="068A238D" w14:textId="77777777" w:rsidR="002C0D6E" w:rsidRDefault="002C0D6E">
      <w:pPr>
        <w:rPr>
          <w:rFonts w:hint="eastAsia"/>
        </w:rPr>
      </w:pPr>
      <w:r>
        <w:rPr>
          <w:rFonts w:hint="eastAsia"/>
        </w:rPr>
        <w:t xml:space="preserve"> </w:t>
      </w:r>
    </w:p>
    <w:p w14:paraId="3A2D018F" w14:textId="77777777" w:rsidR="002C0D6E" w:rsidRDefault="002C0D6E">
      <w:pPr>
        <w:rPr>
          <w:rFonts w:hint="eastAsia"/>
        </w:rPr>
      </w:pPr>
      <w:r>
        <w:rPr>
          <w:rFonts w:hint="eastAsia"/>
        </w:rPr>
        <w:t>装殓的过程通常包括清洗遗体、更衣、化妆等步骤。首先是对遗体进行清洁处理，确保其干净整洁；其次是为逝者穿上新衣或寿衣，这些衣物往往是特制的，并且会根据地域和个人身份的不同而有所区别；最后一步是化妆，目的是让逝者看起来安详平和。完成上述准备工作之后，便可以将遗体抬入事先准备好的棺木内，并放置一些随葬品如枕头、被褥等物品。</w:t>
      </w:r>
    </w:p>
    <w:p w14:paraId="311F435F" w14:textId="77777777" w:rsidR="002C0D6E" w:rsidRDefault="002C0D6E">
      <w:pPr>
        <w:rPr>
          <w:rFonts w:hint="eastAsia"/>
        </w:rPr>
      </w:pPr>
    </w:p>
    <w:p w14:paraId="178C1D2B" w14:textId="77777777" w:rsidR="002C0D6E" w:rsidRDefault="002C0D6E">
      <w:pPr>
        <w:rPr>
          <w:rFonts w:hint="eastAsia"/>
        </w:rPr>
      </w:pPr>
      <w:r>
        <w:rPr>
          <w:rFonts w:hint="eastAsia"/>
        </w:rPr>
        <w:t xml:space="preserve"> </w:t>
      </w:r>
    </w:p>
    <w:p w14:paraId="5DD15A01" w14:textId="77777777" w:rsidR="002C0D6E" w:rsidRDefault="002C0D6E">
      <w:pPr>
        <w:rPr>
          <w:rFonts w:hint="eastAsia"/>
        </w:rPr>
      </w:pPr>
      <w:r>
        <w:rPr>
          <w:rFonts w:hint="eastAsia"/>
        </w:rPr>
        <w:t>现代装殓服务的发展</w:t>
      </w:r>
    </w:p>
    <w:p w14:paraId="4056903F" w14:textId="77777777" w:rsidR="002C0D6E" w:rsidRDefault="002C0D6E">
      <w:pPr>
        <w:rPr>
          <w:rFonts w:hint="eastAsia"/>
        </w:rPr>
      </w:pPr>
      <w:r>
        <w:rPr>
          <w:rFonts w:hint="eastAsia"/>
        </w:rPr>
        <w:t xml:space="preserve"> </w:t>
      </w:r>
    </w:p>
    <w:p w14:paraId="16500E22" w14:textId="77777777" w:rsidR="002C0D6E" w:rsidRDefault="002C0D6E">
      <w:pPr>
        <w:rPr>
          <w:rFonts w:hint="eastAsia"/>
        </w:rPr>
      </w:pPr>
      <w:r>
        <w:rPr>
          <w:rFonts w:hint="eastAsia"/>
        </w:rPr>
        <w:t>进入现代社会以后，随着科技的进步和人们思想观念的变化，传统的装殓方式也在逐渐演变。一方面，出现了专业的殡葬服务机构，他们提供更加人性化和个性化的服务内容，例如可以根据家属要求设计独特的告别仪式；另一方面，环保理念深入人心，越来越多的人开始选择生态葬法，这不仅减少了资源浪费，同时也表达了对未来世代负责的态度。</w:t>
      </w:r>
    </w:p>
    <w:p w14:paraId="2643F033" w14:textId="77777777" w:rsidR="002C0D6E" w:rsidRDefault="002C0D6E">
      <w:pPr>
        <w:rPr>
          <w:rFonts w:hint="eastAsia"/>
        </w:rPr>
      </w:pPr>
    </w:p>
    <w:p w14:paraId="3A89BA37" w14:textId="77777777" w:rsidR="002C0D6E" w:rsidRDefault="002C0D6E">
      <w:pPr>
        <w:rPr>
          <w:rFonts w:hint="eastAsia"/>
        </w:rPr>
      </w:pPr>
      <w:r>
        <w:rPr>
          <w:rFonts w:hint="eastAsia"/>
        </w:rPr>
        <w:t xml:space="preserve"> </w:t>
      </w:r>
    </w:p>
    <w:p w14:paraId="7E97C4BE" w14:textId="77777777" w:rsidR="002C0D6E" w:rsidRDefault="002C0D6E">
      <w:pPr>
        <w:rPr>
          <w:rFonts w:hint="eastAsia"/>
        </w:rPr>
      </w:pPr>
      <w:r>
        <w:rPr>
          <w:rFonts w:hint="eastAsia"/>
        </w:rPr>
        <w:t>最后的总结</w:t>
      </w:r>
    </w:p>
    <w:p w14:paraId="4B1C5CB8" w14:textId="77777777" w:rsidR="002C0D6E" w:rsidRDefault="002C0D6E">
      <w:pPr>
        <w:rPr>
          <w:rFonts w:hint="eastAsia"/>
        </w:rPr>
      </w:pPr>
      <w:r>
        <w:rPr>
          <w:rFonts w:hint="eastAsia"/>
        </w:rPr>
        <w:t xml:space="preserve"> </w:t>
      </w:r>
    </w:p>
    <w:p w14:paraId="757089F4" w14:textId="77777777" w:rsidR="002C0D6E" w:rsidRDefault="002C0D6E">
      <w:pPr>
        <w:rPr>
          <w:rFonts w:hint="eastAsia"/>
        </w:rPr>
      </w:pPr>
      <w:r>
        <w:rPr>
          <w:rFonts w:hint="eastAsia"/>
        </w:rPr>
        <w:t>无论是过去还是现在，装殓都是连接生者与逝者之间情感纽带的重要桥梁。它承载着人们对生命的尊重、对死亡的理解以及对未来的期望。尽管时代变迁带来了许多改变，但是那份对亲人永恒不变的爱意却始终贯穿于每一个精心布置的细节之中。</w:t>
      </w:r>
    </w:p>
    <w:p w14:paraId="56C4AB99" w14:textId="77777777" w:rsidR="002C0D6E" w:rsidRDefault="002C0D6E">
      <w:pPr>
        <w:rPr>
          <w:rFonts w:hint="eastAsia"/>
        </w:rPr>
      </w:pPr>
    </w:p>
    <w:p w14:paraId="2ECE0938" w14:textId="77777777" w:rsidR="002C0D6E" w:rsidRDefault="002C0D6E">
      <w:pPr>
        <w:rPr>
          <w:rFonts w:hint="eastAsia"/>
        </w:rPr>
      </w:pPr>
      <w:r>
        <w:rPr>
          <w:rFonts w:hint="eastAsia"/>
        </w:rPr>
        <w:t>本文是由每日作文网(2345lzwz.com)为大家创作</w:t>
      </w:r>
    </w:p>
    <w:p w14:paraId="1430F4D1" w14:textId="51F7E9B8" w:rsidR="008826B4" w:rsidRDefault="008826B4"/>
    <w:sectPr w:rsidR="008826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6B4"/>
    <w:rsid w:val="002C0D6E"/>
    <w:rsid w:val="00576D25"/>
    <w:rsid w:val="00882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44756-FA0A-45CA-80AF-EB46371E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26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26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26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26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26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26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26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26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26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26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26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26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26B4"/>
    <w:rPr>
      <w:rFonts w:cstheme="majorBidi"/>
      <w:color w:val="2F5496" w:themeColor="accent1" w:themeShade="BF"/>
      <w:sz w:val="28"/>
      <w:szCs w:val="28"/>
    </w:rPr>
  </w:style>
  <w:style w:type="character" w:customStyle="1" w:styleId="50">
    <w:name w:val="标题 5 字符"/>
    <w:basedOn w:val="a0"/>
    <w:link w:val="5"/>
    <w:uiPriority w:val="9"/>
    <w:semiHidden/>
    <w:rsid w:val="008826B4"/>
    <w:rPr>
      <w:rFonts w:cstheme="majorBidi"/>
      <w:color w:val="2F5496" w:themeColor="accent1" w:themeShade="BF"/>
      <w:sz w:val="24"/>
    </w:rPr>
  </w:style>
  <w:style w:type="character" w:customStyle="1" w:styleId="60">
    <w:name w:val="标题 6 字符"/>
    <w:basedOn w:val="a0"/>
    <w:link w:val="6"/>
    <w:uiPriority w:val="9"/>
    <w:semiHidden/>
    <w:rsid w:val="008826B4"/>
    <w:rPr>
      <w:rFonts w:cstheme="majorBidi"/>
      <w:b/>
      <w:bCs/>
      <w:color w:val="2F5496" w:themeColor="accent1" w:themeShade="BF"/>
    </w:rPr>
  </w:style>
  <w:style w:type="character" w:customStyle="1" w:styleId="70">
    <w:name w:val="标题 7 字符"/>
    <w:basedOn w:val="a0"/>
    <w:link w:val="7"/>
    <w:uiPriority w:val="9"/>
    <w:semiHidden/>
    <w:rsid w:val="008826B4"/>
    <w:rPr>
      <w:rFonts w:cstheme="majorBidi"/>
      <w:b/>
      <w:bCs/>
      <w:color w:val="595959" w:themeColor="text1" w:themeTint="A6"/>
    </w:rPr>
  </w:style>
  <w:style w:type="character" w:customStyle="1" w:styleId="80">
    <w:name w:val="标题 8 字符"/>
    <w:basedOn w:val="a0"/>
    <w:link w:val="8"/>
    <w:uiPriority w:val="9"/>
    <w:semiHidden/>
    <w:rsid w:val="008826B4"/>
    <w:rPr>
      <w:rFonts w:cstheme="majorBidi"/>
      <w:color w:val="595959" w:themeColor="text1" w:themeTint="A6"/>
    </w:rPr>
  </w:style>
  <w:style w:type="character" w:customStyle="1" w:styleId="90">
    <w:name w:val="标题 9 字符"/>
    <w:basedOn w:val="a0"/>
    <w:link w:val="9"/>
    <w:uiPriority w:val="9"/>
    <w:semiHidden/>
    <w:rsid w:val="008826B4"/>
    <w:rPr>
      <w:rFonts w:eastAsiaTheme="majorEastAsia" w:cstheme="majorBidi"/>
      <w:color w:val="595959" w:themeColor="text1" w:themeTint="A6"/>
    </w:rPr>
  </w:style>
  <w:style w:type="paragraph" w:styleId="a3">
    <w:name w:val="Title"/>
    <w:basedOn w:val="a"/>
    <w:next w:val="a"/>
    <w:link w:val="a4"/>
    <w:uiPriority w:val="10"/>
    <w:qFormat/>
    <w:rsid w:val="008826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26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6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26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6B4"/>
    <w:pPr>
      <w:spacing w:before="160"/>
      <w:jc w:val="center"/>
    </w:pPr>
    <w:rPr>
      <w:i/>
      <w:iCs/>
      <w:color w:val="404040" w:themeColor="text1" w:themeTint="BF"/>
    </w:rPr>
  </w:style>
  <w:style w:type="character" w:customStyle="1" w:styleId="a8">
    <w:name w:val="引用 字符"/>
    <w:basedOn w:val="a0"/>
    <w:link w:val="a7"/>
    <w:uiPriority w:val="29"/>
    <w:rsid w:val="008826B4"/>
    <w:rPr>
      <w:i/>
      <w:iCs/>
      <w:color w:val="404040" w:themeColor="text1" w:themeTint="BF"/>
    </w:rPr>
  </w:style>
  <w:style w:type="paragraph" w:styleId="a9">
    <w:name w:val="List Paragraph"/>
    <w:basedOn w:val="a"/>
    <w:uiPriority w:val="34"/>
    <w:qFormat/>
    <w:rsid w:val="008826B4"/>
    <w:pPr>
      <w:ind w:left="720"/>
      <w:contextualSpacing/>
    </w:pPr>
  </w:style>
  <w:style w:type="character" w:styleId="aa">
    <w:name w:val="Intense Emphasis"/>
    <w:basedOn w:val="a0"/>
    <w:uiPriority w:val="21"/>
    <w:qFormat/>
    <w:rsid w:val="008826B4"/>
    <w:rPr>
      <w:i/>
      <w:iCs/>
      <w:color w:val="2F5496" w:themeColor="accent1" w:themeShade="BF"/>
    </w:rPr>
  </w:style>
  <w:style w:type="paragraph" w:styleId="ab">
    <w:name w:val="Intense Quote"/>
    <w:basedOn w:val="a"/>
    <w:next w:val="a"/>
    <w:link w:val="ac"/>
    <w:uiPriority w:val="30"/>
    <w:qFormat/>
    <w:rsid w:val="008826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26B4"/>
    <w:rPr>
      <w:i/>
      <w:iCs/>
      <w:color w:val="2F5496" w:themeColor="accent1" w:themeShade="BF"/>
    </w:rPr>
  </w:style>
  <w:style w:type="character" w:styleId="ad">
    <w:name w:val="Intense Reference"/>
    <w:basedOn w:val="a0"/>
    <w:uiPriority w:val="32"/>
    <w:qFormat/>
    <w:rsid w:val="008826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2025-04-03T03:20:00Z</dcterms:created>
  <dcterms:modified xsi:type="dcterms:W3CDTF">2025-04-03T03:20:00Z</dcterms:modified>
</cp:coreProperties>
</file>