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201ED" w14:textId="77777777" w:rsidR="00EE41CE" w:rsidRDefault="00EE41CE">
      <w:pPr>
        <w:rPr>
          <w:rFonts w:hint="eastAsia"/>
        </w:rPr>
      </w:pPr>
      <w:r>
        <w:rPr>
          <w:rFonts w:hint="eastAsia"/>
        </w:rPr>
        <w:t>中译的拼音在线翻译</w:t>
      </w:r>
    </w:p>
    <w:p w14:paraId="540B389A" w14:textId="77777777" w:rsidR="00EE41CE" w:rsidRDefault="00EE41CE">
      <w:pPr>
        <w:rPr>
          <w:rFonts w:hint="eastAsia"/>
        </w:rPr>
      </w:pPr>
      <w:r>
        <w:rPr>
          <w:rFonts w:hint="eastAsia"/>
        </w:rPr>
        <w:t>在信息全球化的今天，语言之间的交流变得愈发频繁。中文作为世界上使用人数最多的语言之一，其独特的书写系统和发音规则吸引着众多学习者。为了帮助这些学习者更好地掌握中文，互联网上涌现了多种多样的工具和服务，其中“中译的拼音在线翻译”就是一种非常实用的资源。</w:t>
      </w:r>
    </w:p>
    <w:p w14:paraId="5D8C53A6" w14:textId="77777777" w:rsidR="00EE41CE" w:rsidRDefault="00EE41CE">
      <w:pPr>
        <w:rPr>
          <w:rFonts w:hint="eastAsia"/>
        </w:rPr>
      </w:pPr>
    </w:p>
    <w:p w14:paraId="0F2128B7" w14:textId="77777777" w:rsidR="00EE41CE" w:rsidRDefault="00EE41CE">
      <w:pPr>
        <w:rPr>
          <w:rFonts w:hint="eastAsia"/>
        </w:rPr>
      </w:pPr>
      <w:r>
        <w:rPr>
          <w:rFonts w:hint="eastAsia"/>
        </w:rPr>
        <w:t xml:space="preserve"> </w:t>
      </w:r>
    </w:p>
    <w:p w14:paraId="20AA36C8" w14:textId="77777777" w:rsidR="00EE41CE" w:rsidRDefault="00EE41CE">
      <w:pPr>
        <w:rPr>
          <w:rFonts w:hint="eastAsia"/>
        </w:rPr>
      </w:pPr>
      <w:r>
        <w:rPr>
          <w:rFonts w:hint="eastAsia"/>
        </w:rPr>
        <w:t>什么是拼音？</w:t>
      </w:r>
    </w:p>
    <w:p w14:paraId="4E0FCFDC" w14:textId="77777777" w:rsidR="00EE41CE" w:rsidRDefault="00EE41CE">
      <w:pPr>
        <w:rPr>
          <w:rFonts w:hint="eastAsia"/>
        </w:rPr>
      </w:pPr>
      <w:r>
        <w:rPr>
          <w:rFonts w:hint="eastAsia"/>
        </w:rPr>
        <w:t>拼音是中华人民共和国政府于1958年正式公布的汉字注音拉丁化方案，它采用国际通用的拉丁字母来标记汉字的读音，使得汉语的学习和教学变得更加简便。对于非母语者来说，拼音是学习中文发音的基础，也是拼写汉字的重要辅助工具。通过拼音，人们可以准确地知道每个汉字应该怎样发音，即使他们还不熟悉汉字的具体形态。</w:t>
      </w:r>
    </w:p>
    <w:p w14:paraId="321F5B56" w14:textId="77777777" w:rsidR="00EE41CE" w:rsidRDefault="00EE41CE">
      <w:pPr>
        <w:rPr>
          <w:rFonts w:hint="eastAsia"/>
        </w:rPr>
      </w:pPr>
    </w:p>
    <w:p w14:paraId="29F1E290" w14:textId="77777777" w:rsidR="00EE41CE" w:rsidRDefault="00EE41CE">
      <w:pPr>
        <w:rPr>
          <w:rFonts w:hint="eastAsia"/>
        </w:rPr>
      </w:pPr>
      <w:r>
        <w:rPr>
          <w:rFonts w:hint="eastAsia"/>
        </w:rPr>
        <w:t xml:space="preserve"> </w:t>
      </w:r>
    </w:p>
    <w:p w14:paraId="31BEA816" w14:textId="77777777" w:rsidR="00EE41CE" w:rsidRDefault="00EE41CE">
      <w:pPr>
        <w:rPr>
          <w:rFonts w:hint="eastAsia"/>
        </w:rPr>
      </w:pPr>
      <w:r>
        <w:rPr>
          <w:rFonts w:hint="eastAsia"/>
        </w:rPr>
        <w:t>在线翻译服务的重要性</w:t>
      </w:r>
    </w:p>
    <w:p w14:paraId="7B2E797C" w14:textId="77777777" w:rsidR="00EE41CE" w:rsidRDefault="00EE41CE">
      <w:pPr>
        <w:rPr>
          <w:rFonts w:hint="eastAsia"/>
        </w:rPr>
      </w:pPr>
      <w:r>
        <w:rPr>
          <w:rFonts w:hint="eastAsia"/>
        </w:rPr>
        <w:t>随着网络技术的发展，在线翻译服务已经成为人们获取信息、进行跨国交流不可或缺的一部分。尤其是对于那些想要学习中文或与中文使用者沟通的人来说，在线翻译工具提供的即时性和便利性极大地促进了他们的学习和交流过程。而“中译的拼音在线翻译”则是专门针对中文特点设计的服务，旨在为用户提供更加精准和个性化的翻译体验。</w:t>
      </w:r>
    </w:p>
    <w:p w14:paraId="702CB146" w14:textId="77777777" w:rsidR="00EE41CE" w:rsidRDefault="00EE41CE">
      <w:pPr>
        <w:rPr>
          <w:rFonts w:hint="eastAsia"/>
        </w:rPr>
      </w:pPr>
    </w:p>
    <w:p w14:paraId="0FCE9CE0" w14:textId="77777777" w:rsidR="00EE41CE" w:rsidRDefault="00EE41CE">
      <w:pPr>
        <w:rPr>
          <w:rFonts w:hint="eastAsia"/>
        </w:rPr>
      </w:pPr>
      <w:r>
        <w:rPr>
          <w:rFonts w:hint="eastAsia"/>
        </w:rPr>
        <w:t xml:space="preserve"> </w:t>
      </w:r>
    </w:p>
    <w:p w14:paraId="308120F8" w14:textId="77777777" w:rsidR="00EE41CE" w:rsidRDefault="00EE41CE">
      <w:pPr>
        <w:rPr>
          <w:rFonts w:hint="eastAsia"/>
        </w:rPr>
      </w:pPr>
      <w:r>
        <w:rPr>
          <w:rFonts w:hint="eastAsia"/>
        </w:rPr>
        <w:t>如何使用中译的拼音在线翻译</w:t>
      </w:r>
    </w:p>
    <w:p w14:paraId="2DB20CA0" w14:textId="77777777" w:rsidR="00EE41CE" w:rsidRDefault="00EE41CE">
      <w:pPr>
        <w:rPr>
          <w:rFonts w:hint="eastAsia"/>
        </w:rPr>
      </w:pPr>
      <w:r>
        <w:rPr>
          <w:rFonts w:hint="eastAsia"/>
        </w:rPr>
        <w:t>使用这种类型的在线翻译非常简单。用户只需要访问提供该服务的网站或者下载相应的应用程序，然后输入他们想要查询的文字或句子。系统会自动识别文本，并给出对应的拼音标注以及可能的英文或其他外语解释。一些高级功能还包括发音指导、词汇表生成等，这些都可以帮助用户更深入地理解中文。</w:t>
      </w:r>
    </w:p>
    <w:p w14:paraId="3216BBBF" w14:textId="77777777" w:rsidR="00EE41CE" w:rsidRDefault="00EE41CE">
      <w:pPr>
        <w:rPr>
          <w:rFonts w:hint="eastAsia"/>
        </w:rPr>
      </w:pPr>
    </w:p>
    <w:p w14:paraId="3FEAC2ED" w14:textId="77777777" w:rsidR="00EE41CE" w:rsidRDefault="00EE41CE">
      <w:pPr>
        <w:rPr>
          <w:rFonts w:hint="eastAsia"/>
        </w:rPr>
      </w:pPr>
      <w:r>
        <w:rPr>
          <w:rFonts w:hint="eastAsia"/>
        </w:rPr>
        <w:t xml:space="preserve"> </w:t>
      </w:r>
    </w:p>
    <w:p w14:paraId="688CFED0" w14:textId="77777777" w:rsidR="00EE41CE" w:rsidRDefault="00EE41CE">
      <w:pPr>
        <w:rPr>
          <w:rFonts w:hint="eastAsia"/>
        </w:rPr>
      </w:pPr>
      <w:r>
        <w:rPr>
          <w:rFonts w:hint="eastAsia"/>
        </w:rPr>
        <w:t>优势与特色</w:t>
      </w:r>
    </w:p>
    <w:p w14:paraId="6FEAF906" w14:textId="77777777" w:rsidR="00EE41CE" w:rsidRDefault="00EE41CE">
      <w:pPr>
        <w:rPr>
          <w:rFonts w:hint="eastAsia"/>
        </w:rPr>
      </w:pPr>
      <w:r>
        <w:rPr>
          <w:rFonts w:hint="eastAsia"/>
        </w:rPr>
        <w:t>相比于传统的字典查阅方式，“中译的拼音在线翻译”具有许多明显的优势。它是实时更新的，能够紧跟时代步伐，收录最新的词汇和表达；由于采用了先进的算法和技术，它的准确性较高，可以满足不同层次用户的需求；很多平台还提供了多媒体资源，如音频示范、视频教程等，让用户不仅能看到还能听到正确的发音，从而提高学习效率。</w:t>
      </w:r>
    </w:p>
    <w:p w14:paraId="1DD864C9" w14:textId="77777777" w:rsidR="00EE41CE" w:rsidRDefault="00EE41CE">
      <w:pPr>
        <w:rPr>
          <w:rFonts w:hint="eastAsia"/>
        </w:rPr>
      </w:pPr>
    </w:p>
    <w:p w14:paraId="22667E5F" w14:textId="77777777" w:rsidR="00EE41CE" w:rsidRDefault="00EE41CE">
      <w:pPr>
        <w:rPr>
          <w:rFonts w:hint="eastAsia"/>
        </w:rPr>
      </w:pPr>
      <w:r>
        <w:rPr>
          <w:rFonts w:hint="eastAsia"/>
        </w:rPr>
        <w:t xml:space="preserve"> </w:t>
      </w:r>
    </w:p>
    <w:p w14:paraId="23CC12E2" w14:textId="77777777" w:rsidR="00EE41CE" w:rsidRDefault="00EE41CE">
      <w:pPr>
        <w:rPr>
          <w:rFonts w:hint="eastAsia"/>
        </w:rPr>
      </w:pPr>
      <w:r>
        <w:rPr>
          <w:rFonts w:hint="eastAsia"/>
        </w:rPr>
        <w:t>教育领域的应用</w:t>
      </w:r>
    </w:p>
    <w:p w14:paraId="1C72F0C0" w14:textId="77777777" w:rsidR="00EE41CE" w:rsidRDefault="00EE41CE">
      <w:pPr>
        <w:rPr>
          <w:rFonts w:hint="eastAsia"/>
        </w:rPr>
      </w:pPr>
      <w:r>
        <w:rPr>
          <w:rFonts w:hint="eastAsia"/>
        </w:rPr>
        <w:t>在教育领域，“中译的拼音在线翻译”扮演着越来越重要的角色。无论是小学语文课堂上的汉字教学，还是对外汉语教学中的语音训练，这项工具都能发挥积极的作用。教师可以利用它来准备课程材料，学生也可以借助它来进行自主学习。对于参加HSK（汉语水平考试）等官方测试的考生而言，熟练掌握拼音及其在线翻译工具的使用将有助于他们在听力、口语等方面取得更好的成绩。</w:t>
      </w:r>
    </w:p>
    <w:p w14:paraId="66D7D635" w14:textId="77777777" w:rsidR="00EE41CE" w:rsidRDefault="00EE41CE">
      <w:pPr>
        <w:rPr>
          <w:rFonts w:hint="eastAsia"/>
        </w:rPr>
      </w:pPr>
    </w:p>
    <w:p w14:paraId="4F11E2DB" w14:textId="77777777" w:rsidR="00EE41CE" w:rsidRDefault="00EE41CE">
      <w:pPr>
        <w:rPr>
          <w:rFonts w:hint="eastAsia"/>
        </w:rPr>
      </w:pPr>
      <w:r>
        <w:rPr>
          <w:rFonts w:hint="eastAsia"/>
        </w:rPr>
        <w:t xml:space="preserve"> </w:t>
      </w:r>
    </w:p>
    <w:p w14:paraId="2A80A59B" w14:textId="77777777" w:rsidR="00EE41CE" w:rsidRDefault="00EE41CE">
      <w:pPr>
        <w:rPr>
          <w:rFonts w:hint="eastAsia"/>
        </w:rPr>
      </w:pPr>
      <w:r>
        <w:rPr>
          <w:rFonts w:hint="eastAsia"/>
        </w:rPr>
        <w:t>未来展望</w:t>
      </w:r>
    </w:p>
    <w:p w14:paraId="3E2E4412" w14:textId="77777777" w:rsidR="00EE41CE" w:rsidRDefault="00EE41CE">
      <w:pPr>
        <w:rPr>
          <w:rFonts w:hint="eastAsia"/>
        </w:rPr>
      </w:pPr>
      <w:r>
        <w:rPr>
          <w:rFonts w:hint="eastAsia"/>
        </w:rPr>
        <w:t>展望未来，“中译的拼音在线翻译”将继续发展和完善。随着人工智能技术的进步，我们可以期待更加智能化、个性化的服务出现，例如根据用户的发音习惯提供定制化的矫正建议，或是结合虚拟现实(VR)、增强现实(AR)等新技术创造沉浸式的学习环境。这一领域充满了无限的可能性，将不断推动中文教育和文化交流向更高层次迈进。</w:t>
      </w:r>
    </w:p>
    <w:p w14:paraId="72841844" w14:textId="77777777" w:rsidR="00EE41CE" w:rsidRDefault="00EE41CE">
      <w:pPr>
        <w:rPr>
          <w:rFonts w:hint="eastAsia"/>
        </w:rPr>
      </w:pPr>
    </w:p>
    <w:p w14:paraId="3790279E" w14:textId="77777777" w:rsidR="00EE41CE" w:rsidRDefault="00EE41CE">
      <w:pPr>
        <w:rPr>
          <w:rFonts w:hint="eastAsia"/>
        </w:rPr>
      </w:pPr>
      <w:r>
        <w:rPr>
          <w:rFonts w:hint="eastAsia"/>
        </w:rPr>
        <w:t>本文是由每日作文网(2345lzwz.com)为大家创作</w:t>
      </w:r>
    </w:p>
    <w:p w14:paraId="0AA1315A" w14:textId="50A3D0DA" w:rsidR="00933907" w:rsidRDefault="00933907"/>
    <w:sectPr w:rsidR="009339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907"/>
    <w:rsid w:val="00933907"/>
    <w:rsid w:val="00D564E1"/>
    <w:rsid w:val="00EE4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51634-8CF3-4F31-B1A6-020593012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39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39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39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39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39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39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39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39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39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39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39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39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3907"/>
    <w:rPr>
      <w:rFonts w:cstheme="majorBidi"/>
      <w:color w:val="2F5496" w:themeColor="accent1" w:themeShade="BF"/>
      <w:sz w:val="28"/>
      <w:szCs w:val="28"/>
    </w:rPr>
  </w:style>
  <w:style w:type="character" w:customStyle="1" w:styleId="50">
    <w:name w:val="标题 5 字符"/>
    <w:basedOn w:val="a0"/>
    <w:link w:val="5"/>
    <w:uiPriority w:val="9"/>
    <w:semiHidden/>
    <w:rsid w:val="00933907"/>
    <w:rPr>
      <w:rFonts w:cstheme="majorBidi"/>
      <w:color w:val="2F5496" w:themeColor="accent1" w:themeShade="BF"/>
      <w:sz w:val="24"/>
    </w:rPr>
  </w:style>
  <w:style w:type="character" w:customStyle="1" w:styleId="60">
    <w:name w:val="标题 6 字符"/>
    <w:basedOn w:val="a0"/>
    <w:link w:val="6"/>
    <w:uiPriority w:val="9"/>
    <w:semiHidden/>
    <w:rsid w:val="00933907"/>
    <w:rPr>
      <w:rFonts w:cstheme="majorBidi"/>
      <w:b/>
      <w:bCs/>
      <w:color w:val="2F5496" w:themeColor="accent1" w:themeShade="BF"/>
    </w:rPr>
  </w:style>
  <w:style w:type="character" w:customStyle="1" w:styleId="70">
    <w:name w:val="标题 7 字符"/>
    <w:basedOn w:val="a0"/>
    <w:link w:val="7"/>
    <w:uiPriority w:val="9"/>
    <w:semiHidden/>
    <w:rsid w:val="00933907"/>
    <w:rPr>
      <w:rFonts w:cstheme="majorBidi"/>
      <w:b/>
      <w:bCs/>
      <w:color w:val="595959" w:themeColor="text1" w:themeTint="A6"/>
    </w:rPr>
  </w:style>
  <w:style w:type="character" w:customStyle="1" w:styleId="80">
    <w:name w:val="标题 8 字符"/>
    <w:basedOn w:val="a0"/>
    <w:link w:val="8"/>
    <w:uiPriority w:val="9"/>
    <w:semiHidden/>
    <w:rsid w:val="00933907"/>
    <w:rPr>
      <w:rFonts w:cstheme="majorBidi"/>
      <w:color w:val="595959" w:themeColor="text1" w:themeTint="A6"/>
    </w:rPr>
  </w:style>
  <w:style w:type="character" w:customStyle="1" w:styleId="90">
    <w:name w:val="标题 9 字符"/>
    <w:basedOn w:val="a0"/>
    <w:link w:val="9"/>
    <w:uiPriority w:val="9"/>
    <w:semiHidden/>
    <w:rsid w:val="00933907"/>
    <w:rPr>
      <w:rFonts w:eastAsiaTheme="majorEastAsia" w:cstheme="majorBidi"/>
      <w:color w:val="595959" w:themeColor="text1" w:themeTint="A6"/>
    </w:rPr>
  </w:style>
  <w:style w:type="paragraph" w:styleId="a3">
    <w:name w:val="Title"/>
    <w:basedOn w:val="a"/>
    <w:next w:val="a"/>
    <w:link w:val="a4"/>
    <w:uiPriority w:val="10"/>
    <w:qFormat/>
    <w:rsid w:val="009339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39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39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39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3907"/>
    <w:pPr>
      <w:spacing w:before="160"/>
      <w:jc w:val="center"/>
    </w:pPr>
    <w:rPr>
      <w:i/>
      <w:iCs/>
      <w:color w:val="404040" w:themeColor="text1" w:themeTint="BF"/>
    </w:rPr>
  </w:style>
  <w:style w:type="character" w:customStyle="1" w:styleId="a8">
    <w:name w:val="引用 字符"/>
    <w:basedOn w:val="a0"/>
    <w:link w:val="a7"/>
    <w:uiPriority w:val="29"/>
    <w:rsid w:val="00933907"/>
    <w:rPr>
      <w:i/>
      <w:iCs/>
      <w:color w:val="404040" w:themeColor="text1" w:themeTint="BF"/>
    </w:rPr>
  </w:style>
  <w:style w:type="paragraph" w:styleId="a9">
    <w:name w:val="List Paragraph"/>
    <w:basedOn w:val="a"/>
    <w:uiPriority w:val="34"/>
    <w:qFormat/>
    <w:rsid w:val="00933907"/>
    <w:pPr>
      <w:ind w:left="720"/>
      <w:contextualSpacing/>
    </w:pPr>
  </w:style>
  <w:style w:type="character" w:styleId="aa">
    <w:name w:val="Intense Emphasis"/>
    <w:basedOn w:val="a0"/>
    <w:uiPriority w:val="21"/>
    <w:qFormat/>
    <w:rsid w:val="00933907"/>
    <w:rPr>
      <w:i/>
      <w:iCs/>
      <w:color w:val="2F5496" w:themeColor="accent1" w:themeShade="BF"/>
    </w:rPr>
  </w:style>
  <w:style w:type="paragraph" w:styleId="ab">
    <w:name w:val="Intense Quote"/>
    <w:basedOn w:val="a"/>
    <w:next w:val="a"/>
    <w:link w:val="ac"/>
    <w:uiPriority w:val="30"/>
    <w:qFormat/>
    <w:rsid w:val="009339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3907"/>
    <w:rPr>
      <w:i/>
      <w:iCs/>
      <w:color w:val="2F5496" w:themeColor="accent1" w:themeShade="BF"/>
    </w:rPr>
  </w:style>
  <w:style w:type="character" w:styleId="ad">
    <w:name w:val="Intense Reference"/>
    <w:basedOn w:val="a0"/>
    <w:uiPriority w:val="32"/>
    <w:qFormat/>
    <w:rsid w:val="009339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2025-04-06T14:48:00Z</dcterms:created>
  <dcterms:modified xsi:type="dcterms:W3CDTF">2025-04-06T14:48:00Z</dcterms:modified>
</cp:coreProperties>
</file>