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911EA" w14:textId="77777777" w:rsidR="006C6052" w:rsidRDefault="006C6052">
      <w:pPr>
        <w:rPr>
          <w:rFonts w:hint="eastAsia"/>
        </w:rPr>
      </w:pPr>
      <w:r>
        <w:rPr>
          <w:rFonts w:hint="eastAsia"/>
        </w:rPr>
        <w:t>仲裁的意思和的拼音</w:t>
      </w:r>
    </w:p>
    <w:p w14:paraId="2653CFAE" w14:textId="77777777" w:rsidR="006C6052" w:rsidRDefault="006C6052">
      <w:pPr>
        <w:rPr>
          <w:rFonts w:hint="eastAsia"/>
        </w:rPr>
      </w:pPr>
      <w:r>
        <w:rPr>
          <w:rFonts w:hint="eastAsia"/>
        </w:rPr>
        <w:t>在汉语中，“仲裁”的拼音是“zhòng cái”。这两个字不仅代表了一种解决争议的方式，也体现了中国传统文化中对于公正、和平解决问题的追求。从古代到现代，仲裁在中国社会中一直扮演着重要的角色。</w:t>
      </w:r>
    </w:p>
    <w:p w14:paraId="240AB20C" w14:textId="77777777" w:rsidR="006C6052" w:rsidRDefault="006C6052">
      <w:pPr>
        <w:rPr>
          <w:rFonts w:hint="eastAsia"/>
        </w:rPr>
      </w:pPr>
    </w:p>
    <w:p w14:paraId="1B564C27" w14:textId="77777777" w:rsidR="006C6052" w:rsidRDefault="006C6052">
      <w:pPr>
        <w:rPr>
          <w:rFonts w:hint="eastAsia"/>
        </w:rPr>
      </w:pPr>
      <w:r>
        <w:rPr>
          <w:rFonts w:hint="eastAsia"/>
        </w:rPr>
        <w:t xml:space="preserve"> </w:t>
      </w:r>
    </w:p>
    <w:p w14:paraId="11FA3B46" w14:textId="77777777" w:rsidR="006C6052" w:rsidRDefault="006C6052">
      <w:pPr>
        <w:rPr>
          <w:rFonts w:hint="eastAsia"/>
        </w:rPr>
      </w:pPr>
      <w:r>
        <w:rPr>
          <w:rFonts w:hint="eastAsia"/>
        </w:rPr>
        <w:t>什么是仲裁？</w:t>
      </w:r>
    </w:p>
    <w:p w14:paraId="57DDC61F" w14:textId="77777777" w:rsidR="006C6052" w:rsidRDefault="006C6052">
      <w:pPr>
        <w:rPr>
          <w:rFonts w:hint="eastAsia"/>
        </w:rPr>
      </w:pPr>
      <w:r>
        <w:rPr>
          <w:rFonts w:hint="eastAsia"/>
        </w:rPr>
        <w:t>仲裁是一种替代性争端解决机制（Alternative Dispute Resolution, ADR），当双方或多方当事人不愿通过法院诉讼来解决彼此之间的纠纷时，可以选择将问题提交给一个或多个独立的第三方——即仲裁员。这些仲裁员会根据事实和法律，作出具有约束力的决定，该决定通常被称为裁决。与诉讼相比，仲裁过程更加灵活、迅速且成本较低，同时可以确保争议得到专业而保密的处理。</w:t>
      </w:r>
    </w:p>
    <w:p w14:paraId="7B6EF1CC" w14:textId="77777777" w:rsidR="006C6052" w:rsidRDefault="006C6052">
      <w:pPr>
        <w:rPr>
          <w:rFonts w:hint="eastAsia"/>
        </w:rPr>
      </w:pPr>
    </w:p>
    <w:p w14:paraId="0F1A7A6C" w14:textId="77777777" w:rsidR="006C6052" w:rsidRDefault="006C6052">
      <w:pPr>
        <w:rPr>
          <w:rFonts w:hint="eastAsia"/>
        </w:rPr>
      </w:pPr>
      <w:r>
        <w:rPr>
          <w:rFonts w:hint="eastAsia"/>
        </w:rPr>
        <w:t xml:space="preserve"> </w:t>
      </w:r>
    </w:p>
    <w:p w14:paraId="2B7B6263" w14:textId="77777777" w:rsidR="006C6052" w:rsidRDefault="006C6052">
      <w:pPr>
        <w:rPr>
          <w:rFonts w:hint="eastAsia"/>
        </w:rPr>
      </w:pPr>
      <w:r>
        <w:rPr>
          <w:rFonts w:hint="eastAsia"/>
        </w:rPr>
        <w:t>仲裁的历史渊源</w:t>
      </w:r>
    </w:p>
    <w:p w14:paraId="665D78D0" w14:textId="77777777" w:rsidR="006C6052" w:rsidRDefault="006C6052">
      <w:pPr>
        <w:rPr>
          <w:rFonts w:hint="eastAsia"/>
        </w:rPr>
      </w:pPr>
      <w:r>
        <w:rPr>
          <w:rFonts w:hint="eastAsia"/>
        </w:rPr>
        <w:t>仲裁作为一种非司法形式的争端解决方法，在世界各地都有着悠久的历史。在中国，早在春秋战国时期就有类似于今天仲裁的活动存在。随着商业活动的发展和社会关系的变化，这种传统逐渐演变成为一套较为完整的制度。到了近现代，各国纷纷制定了专门的仲裁法，并建立了相应的机构，使得这一古老的做法得以规范化和国际化。</w:t>
      </w:r>
    </w:p>
    <w:p w14:paraId="6DA21544" w14:textId="77777777" w:rsidR="006C6052" w:rsidRDefault="006C6052">
      <w:pPr>
        <w:rPr>
          <w:rFonts w:hint="eastAsia"/>
        </w:rPr>
      </w:pPr>
    </w:p>
    <w:p w14:paraId="4ABC3768" w14:textId="77777777" w:rsidR="006C6052" w:rsidRDefault="006C6052">
      <w:pPr>
        <w:rPr>
          <w:rFonts w:hint="eastAsia"/>
        </w:rPr>
      </w:pPr>
      <w:r>
        <w:rPr>
          <w:rFonts w:hint="eastAsia"/>
        </w:rPr>
        <w:t xml:space="preserve"> </w:t>
      </w:r>
    </w:p>
    <w:p w14:paraId="599718F3" w14:textId="77777777" w:rsidR="006C6052" w:rsidRDefault="006C6052">
      <w:pPr>
        <w:rPr>
          <w:rFonts w:hint="eastAsia"/>
        </w:rPr>
      </w:pPr>
      <w:r>
        <w:rPr>
          <w:rFonts w:hint="eastAsia"/>
        </w:rPr>
        <w:t>仲裁的特点与优势</w:t>
      </w:r>
    </w:p>
    <w:p w14:paraId="0FD58CD6" w14:textId="77777777" w:rsidR="006C6052" w:rsidRDefault="006C6052">
      <w:pPr>
        <w:rPr>
          <w:rFonts w:hint="eastAsia"/>
        </w:rPr>
      </w:pPr>
      <w:r>
        <w:rPr>
          <w:rFonts w:hint="eastAsia"/>
        </w:rPr>
        <w:t>仲裁因其独特的性质而具备诸多优点。它强调当事人的自主选择权，包括选定仲裁地点、规则以及指定谁作为仲裁者等方面；由于程序相对简单快捷，所以能够有效减少解决时间；再次，由于信息不公开，因此能更好地保护商业秘密和个人隐私；最后但同样重要的是，仲裁最后的总结一般不可上诉，这保证了决策的最终性和权威性。</w:t>
      </w:r>
    </w:p>
    <w:p w14:paraId="2D63B313" w14:textId="77777777" w:rsidR="006C6052" w:rsidRDefault="006C6052">
      <w:pPr>
        <w:rPr>
          <w:rFonts w:hint="eastAsia"/>
        </w:rPr>
      </w:pPr>
    </w:p>
    <w:p w14:paraId="0C9583C8" w14:textId="77777777" w:rsidR="006C6052" w:rsidRDefault="006C6052">
      <w:pPr>
        <w:rPr>
          <w:rFonts w:hint="eastAsia"/>
        </w:rPr>
      </w:pPr>
      <w:r>
        <w:rPr>
          <w:rFonts w:hint="eastAsia"/>
        </w:rPr>
        <w:t xml:space="preserve"> </w:t>
      </w:r>
    </w:p>
    <w:p w14:paraId="4EF8E3BD" w14:textId="77777777" w:rsidR="006C6052" w:rsidRDefault="006C6052">
      <w:pPr>
        <w:rPr>
          <w:rFonts w:hint="eastAsia"/>
        </w:rPr>
      </w:pPr>
      <w:r>
        <w:rPr>
          <w:rFonts w:hint="eastAsia"/>
        </w:rPr>
        <w:t>国际视野下的仲裁</w:t>
      </w:r>
    </w:p>
    <w:p w14:paraId="301920B5" w14:textId="77777777" w:rsidR="006C6052" w:rsidRDefault="006C6052">
      <w:pPr>
        <w:rPr>
          <w:rFonts w:hint="eastAsia"/>
        </w:rPr>
      </w:pPr>
      <w:r>
        <w:rPr>
          <w:rFonts w:hint="eastAsia"/>
        </w:rPr>
        <w:t>在全球化的背景下，跨国贸易和投资日益频繁，由此产生的跨境争议也随之增加。为了应对这种情况，国际上出现了许多知名的仲裁组织，如国际商会（ICC）、伦敦国际仲裁院（LCIA）等。它们为不同国家和地区的企业提供了公平合理的争端解决方案。《纽约公约》等国际条约也为仲裁裁决在全球范围内的承认与执行提供了法律依据，促进了国际贸易秩序的稳定与发展。</w:t>
      </w:r>
    </w:p>
    <w:p w14:paraId="17807353" w14:textId="77777777" w:rsidR="006C6052" w:rsidRDefault="006C6052">
      <w:pPr>
        <w:rPr>
          <w:rFonts w:hint="eastAsia"/>
        </w:rPr>
      </w:pPr>
    </w:p>
    <w:p w14:paraId="4719D30D" w14:textId="77777777" w:rsidR="006C6052" w:rsidRDefault="006C6052">
      <w:pPr>
        <w:rPr>
          <w:rFonts w:hint="eastAsia"/>
        </w:rPr>
      </w:pPr>
      <w:r>
        <w:rPr>
          <w:rFonts w:hint="eastAsia"/>
        </w:rPr>
        <w:t xml:space="preserve"> </w:t>
      </w:r>
    </w:p>
    <w:p w14:paraId="75A6CCA6" w14:textId="77777777" w:rsidR="006C6052" w:rsidRDefault="006C6052">
      <w:pPr>
        <w:rPr>
          <w:rFonts w:hint="eastAsia"/>
        </w:rPr>
      </w:pPr>
      <w:r>
        <w:rPr>
          <w:rFonts w:hint="eastAsia"/>
        </w:rPr>
        <w:t>中国的仲裁实践</w:t>
      </w:r>
    </w:p>
    <w:p w14:paraId="5078502E" w14:textId="77777777" w:rsidR="006C6052" w:rsidRDefault="006C6052">
      <w:pPr>
        <w:rPr>
          <w:rFonts w:hint="eastAsia"/>
        </w:rPr>
      </w:pPr>
      <w:r>
        <w:rPr>
          <w:rFonts w:hint="eastAsia"/>
        </w:rPr>
        <w:t>近年来，中国政府高度重视仲裁事业的发展，不断完善相关法律法规，鼓励和支持民间设立各类专业仲裁机构。无论是国内还是涉外商事领域，越来越多的人倾向于采用仲裁方式来化解矛盾。与此同时，中国也在积极参与国际仲裁事务，努力提升自身在全球治理中的影响力。仲裁正逐渐成为中国乃至世界范围内不可或缺的重要争端解决途径之一。</w:t>
      </w:r>
    </w:p>
    <w:p w14:paraId="104271D2" w14:textId="77777777" w:rsidR="006C6052" w:rsidRDefault="006C6052">
      <w:pPr>
        <w:rPr>
          <w:rFonts w:hint="eastAsia"/>
        </w:rPr>
      </w:pPr>
    </w:p>
    <w:p w14:paraId="2B7CCE5D" w14:textId="77777777" w:rsidR="006C6052" w:rsidRDefault="006C6052">
      <w:pPr>
        <w:rPr>
          <w:rFonts w:hint="eastAsia"/>
        </w:rPr>
      </w:pPr>
      <w:r>
        <w:rPr>
          <w:rFonts w:hint="eastAsia"/>
        </w:rPr>
        <w:t>本文是由每日作文网(2345lzwz.com)为大家创作</w:t>
      </w:r>
    </w:p>
    <w:p w14:paraId="13B86E52" w14:textId="60154820" w:rsidR="008245FC" w:rsidRDefault="008245FC"/>
    <w:sectPr w:rsidR="008245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FC"/>
    <w:rsid w:val="006C6052"/>
    <w:rsid w:val="008245F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66D40-C7FF-448F-8AC8-416A2502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45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45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45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45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45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45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45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45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45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45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45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45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45FC"/>
    <w:rPr>
      <w:rFonts w:cstheme="majorBidi"/>
      <w:color w:val="2F5496" w:themeColor="accent1" w:themeShade="BF"/>
      <w:sz w:val="28"/>
      <w:szCs w:val="28"/>
    </w:rPr>
  </w:style>
  <w:style w:type="character" w:customStyle="1" w:styleId="50">
    <w:name w:val="标题 5 字符"/>
    <w:basedOn w:val="a0"/>
    <w:link w:val="5"/>
    <w:uiPriority w:val="9"/>
    <w:semiHidden/>
    <w:rsid w:val="008245FC"/>
    <w:rPr>
      <w:rFonts w:cstheme="majorBidi"/>
      <w:color w:val="2F5496" w:themeColor="accent1" w:themeShade="BF"/>
      <w:sz w:val="24"/>
    </w:rPr>
  </w:style>
  <w:style w:type="character" w:customStyle="1" w:styleId="60">
    <w:name w:val="标题 6 字符"/>
    <w:basedOn w:val="a0"/>
    <w:link w:val="6"/>
    <w:uiPriority w:val="9"/>
    <w:semiHidden/>
    <w:rsid w:val="008245FC"/>
    <w:rPr>
      <w:rFonts w:cstheme="majorBidi"/>
      <w:b/>
      <w:bCs/>
      <w:color w:val="2F5496" w:themeColor="accent1" w:themeShade="BF"/>
    </w:rPr>
  </w:style>
  <w:style w:type="character" w:customStyle="1" w:styleId="70">
    <w:name w:val="标题 7 字符"/>
    <w:basedOn w:val="a0"/>
    <w:link w:val="7"/>
    <w:uiPriority w:val="9"/>
    <w:semiHidden/>
    <w:rsid w:val="008245FC"/>
    <w:rPr>
      <w:rFonts w:cstheme="majorBidi"/>
      <w:b/>
      <w:bCs/>
      <w:color w:val="595959" w:themeColor="text1" w:themeTint="A6"/>
    </w:rPr>
  </w:style>
  <w:style w:type="character" w:customStyle="1" w:styleId="80">
    <w:name w:val="标题 8 字符"/>
    <w:basedOn w:val="a0"/>
    <w:link w:val="8"/>
    <w:uiPriority w:val="9"/>
    <w:semiHidden/>
    <w:rsid w:val="008245FC"/>
    <w:rPr>
      <w:rFonts w:cstheme="majorBidi"/>
      <w:color w:val="595959" w:themeColor="text1" w:themeTint="A6"/>
    </w:rPr>
  </w:style>
  <w:style w:type="character" w:customStyle="1" w:styleId="90">
    <w:name w:val="标题 9 字符"/>
    <w:basedOn w:val="a0"/>
    <w:link w:val="9"/>
    <w:uiPriority w:val="9"/>
    <w:semiHidden/>
    <w:rsid w:val="008245FC"/>
    <w:rPr>
      <w:rFonts w:eastAsiaTheme="majorEastAsia" w:cstheme="majorBidi"/>
      <w:color w:val="595959" w:themeColor="text1" w:themeTint="A6"/>
    </w:rPr>
  </w:style>
  <w:style w:type="paragraph" w:styleId="a3">
    <w:name w:val="Title"/>
    <w:basedOn w:val="a"/>
    <w:next w:val="a"/>
    <w:link w:val="a4"/>
    <w:uiPriority w:val="10"/>
    <w:qFormat/>
    <w:rsid w:val="008245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45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45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45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45FC"/>
    <w:pPr>
      <w:spacing w:before="160"/>
      <w:jc w:val="center"/>
    </w:pPr>
    <w:rPr>
      <w:i/>
      <w:iCs/>
      <w:color w:val="404040" w:themeColor="text1" w:themeTint="BF"/>
    </w:rPr>
  </w:style>
  <w:style w:type="character" w:customStyle="1" w:styleId="a8">
    <w:name w:val="引用 字符"/>
    <w:basedOn w:val="a0"/>
    <w:link w:val="a7"/>
    <w:uiPriority w:val="29"/>
    <w:rsid w:val="008245FC"/>
    <w:rPr>
      <w:i/>
      <w:iCs/>
      <w:color w:val="404040" w:themeColor="text1" w:themeTint="BF"/>
    </w:rPr>
  </w:style>
  <w:style w:type="paragraph" w:styleId="a9">
    <w:name w:val="List Paragraph"/>
    <w:basedOn w:val="a"/>
    <w:uiPriority w:val="34"/>
    <w:qFormat/>
    <w:rsid w:val="008245FC"/>
    <w:pPr>
      <w:ind w:left="720"/>
      <w:contextualSpacing/>
    </w:pPr>
  </w:style>
  <w:style w:type="character" w:styleId="aa">
    <w:name w:val="Intense Emphasis"/>
    <w:basedOn w:val="a0"/>
    <w:uiPriority w:val="21"/>
    <w:qFormat/>
    <w:rsid w:val="008245FC"/>
    <w:rPr>
      <w:i/>
      <w:iCs/>
      <w:color w:val="2F5496" w:themeColor="accent1" w:themeShade="BF"/>
    </w:rPr>
  </w:style>
  <w:style w:type="paragraph" w:styleId="ab">
    <w:name w:val="Intense Quote"/>
    <w:basedOn w:val="a"/>
    <w:next w:val="a"/>
    <w:link w:val="ac"/>
    <w:uiPriority w:val="30"/>
    <w:qFormat/>
    <w:rsid w:val="008245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45FC"/>
    <w:rPr>
      <w:i/>
      <w:iCs/>
      <w:color w:val="2F5496" w:themeColor="accent1" w:themeShade="BF"/>
    </w:rPr>
  </w:style>
  <w:style w:type="character" w:styleId="ad">
    <w:name w:val="Intense Reference"/>
    <w:basedOn w:val="a0"/>
    <w:uiPriority w:val="32"/>
    <w:qFormat/>
    <w:rsid w:val="008245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