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06466" w14:textId="77777777" w:rsidR="00927FA1" w:rsidRDefault="00927FA1">
      <w:pPr>
        <w:rPr>
          <w:rFonts w:hint="eastAsia"/>
        </w:rPr>
      </w:pPr>
      <w:r>
        <w:rPr>
          <w:rFonts w:hint="eastAsia"/>
        </w:rPr>
        <w:t>兴亡盛衰的拼音：xīng wáng shèng shuāi</w:t>
      </w:r>
    </w:p>
    <w:p w14:paraId="48D29A36" w14:textId="77777777" w:rsidR="00927FA1" w:rsidRDefault="00927FA1">
      <w:pPr>
        <w:rPr>
          <w:rFonts w:hint="eastAsia"/>
        </w:rPr>
      </w:pPr>
      <w:r>
        <w:rPr>
          <w:rFonts w:hint="eastAsia"/>
        </w:rPr>
        <w:t>历史的长河中，各个文明和国家经历了无数的变迁。这些变迁可以概括为四个字：“兴亡盛衰”。这四个字不仅是对历史进程的高度提炼，也是对中国传统哲学思想的一种体现。它揭示了事物发展的规律性和周期性，无论是一个朝代、一个企业还是个人的命运，都无法逃脱这个法则。</w:t>
      </w:r>
    </w:p>
    <w:p w14:paraId="1CCC0E55" w14:textId="77777777" w:rsidR="00927FA1" w:rsidRDefault="00927FA1">
      <w:pPr>
        <w:rPr>
          <w:rFonts w:hint="eastAsia"/>
        </w:rPr>
      </w:pPr>
    </w:p>
    <w:p w14:paraId="721CF958" w14:textId="77777777" w:rsidR="00927FA1" w:rsidRDefault="00927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23457" w14:textId="77777777" w:rsidR="00927FA1" w:rsidRDefault="00927FA1">
      <w:pPr>
        <w:rPr>
          <w:rFonts w:hint="eastAsia"/>
        </w:rPr>
      </w:pPr>
      <w:r>
        <w:rPr>
          <w:rFonts w:hint="eastAsia"/>
        </w:rPr>
        <w:t>“兴”是开端与繁荣</w:t>
      </w:r>
    </w:p>
    <w:p w14:paraId="122B98C4" w14:textId="77777777" w:rsidR="00927FA1" w:rsidRDefault="00927FA1">
      <w:pPr>
        <w:rPr>
          <w:rFonts w:hint="eastAsia"/>
        </w:rPr>
      </w:pPr>
      <w:r>
        <w:rPr>
          <w:rFonts w:hint="eastAsia"/>
        </w:rPr>
        <w:t>“兴”，意味着兴起和发展。在历史的舞台上，每一次新的崛起都是从无到有的过程。以中国历史上著名的唐朝为例，经过几代人的努力，唐朝达到了空前绝后的鼎盛时期，政治清明、经济发达、文化昌盛，对外交流频繁，疆域辽阔，被公认为世界上的强国之一。这种繁荣不仅体现在物质层面，更在于精神文化的极大丰富。诗歌、绘画、音乐等艺术形式蓬勃发展，留下了无数珍贵的文化遗产。</w:t>
      </w:r>
    </w:p>
    <w:p w14:paraId="12F28DDF" w14:textId="77777777" w:rsidR="00927FA1" w:rsidRDefault="00927FA1">
      <w:pPr>
        <w:rPr>
          <w:rFonts w:hint="eastAsia"/>
        </w:rPr>
      </w:pPr>
    </w:p>
    <w:p w14:paraId="77A7B60C" w14:textId="77777777" w:rsidR="00927FA1" w:rsidRDefault="00927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082F6" w14:textId="77777777" w:rsidR="00927FA1" w:rsidRDefault="00927FA1">
      <w:pPr>
        <w:rPr>
          <w:rFonts w:hint="eastAsia"/>
        </w:rPr>
      </w:pPr>
      <w:r>
        <w:rPr>
          <w:rFonts w:hint="eastAsia"/>
        </w:rPr>
        <w:t>“亡”是危机与挑战</w:t>
      </w:r>
    </w:p>
    <w:p w14:paraId="38867B9A" w14:textId="77777777" w:rsidR="00927FA1" w:rsidRDefault="00927FA1">
      <w:pPr>
        <w:rPr>
          <w:rFonts w:hint="eastAsia"/>
        </w:rPr>
      </w:pPr>
      <w:r>
        <w:rPr>
          <w:rFonts w:hint="eastAsia"/>
        </w:rPr>
        <w:t>然而，任何辉煌都不会永恒。“亡”代表着衰败和灭亡的到来。当内部矛盾激化、外部压力增大时，即使是再强大的帝国也难以避免走向衰落的命运。例如，明末清初之际，由于农民起义频发、满族入侵等因素的影响，明朝最终走向覆灭。这一时期充满了动荡不安，百姓生活困苦不堪，社会秩序遭到严重破坏。但同时，“亡”的过程中也会孕育着新的希望和变革力量。</w:t>
      </w:r>
    </w:p>
    <w:p w14:paraId="3D63CA54" w14:textId="77777777" w:rsidR="00927FA1" w:rsidRDefault="00927FA1">
      <w:pPr>
        <w:rPr>
          <w:rFonts w:hint="eastAsia"/>
        </w:rPr>
      </w:pPr>
    </w:p>
    <w:p w14:paraId="4DECD051" w14:textId="77777777" w:rsidR="00927FA1" w:rsidRDefault="00927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7D3CD" w14:textId="77777777" w:rsidR="00927FA1" w:rsidRDefault="00927FA1">
      <w:pPr>
        <w:rPr>
          <w:rFonts w:hint="eastAsia"/>
        </w:rPr>
      </w:pPr>
      <w:r>
        <w:rPr>
          <w:rFonts w:hint="eastAsia"/>
        </w:rPr>
        <w:t>“盛”是高峰与荣耀</w:t>
      </w:r>
    </w:p>
    <w:p w14:paraId="29D0FBFA" w14:textId="77777777" w:rsidR="00927FA1" w:rsidRDefault="00927FA1">
      <w:pPr>
        <w:rPr>
          <w:rFonts w:hint="eastAsia"/>
        </w:rPr>
      </w:pPr>
      <w:r>
        <w:rPr>
          <w:rFonts w:hint="eastAsia"/>
        </w:rPr>
        <w:t>“盛”表示的是全盛期，在此阶段，一个国家或民族会达到其历史上的最高点。以清朝康乾盛世为例，康熙、雍正、乾隆三位皇帝连续执政长达134年，期间国力强盛，版图扩张至极，文化艺术空前繁荣，科学技术有所进步，成为当时世界上最强大、最富庶的国家之一。这段时期不仅是清朝的黄金时代，也是中国古代封建王朝最后一个辉煌的顶峰。</w:t>
      </w:r>
    </w:p>
    <w:p w14:paraId="5510A654" w14:textId="77777777" w:rsidR="00927FA1" w:rsidRDefault="00927FA1">
      <w:pPr>
        <w:rPr>
          <w:rFonts w:hint="eastAsia"/>
        </w:rPr>
      </w:pPr>
    </w:p>
    <w:p w14:paraId="29507275" w14:textId="77777777" w:rsidR="00927FA1" w:rsidRDefault="00927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FD818" w14:textId="77777777" w:rsidR="00927FA1" w:rsidRDefault="00927FA1">
      <w:pPr>
        <w:rPr>
          <w:rFonts w:hint="eastAsia"/>
        </w:rPr>
      </w:pPr>
      <w:r>
        <w:rPr>
          <w:rFonts w:hint="eastAsia"/>
        </w:rPr>
        <w:t>“衰”是转折与反思</w:t>
      </w:r>
    </w:p>
    <w:p w14:paraId="4FE947C1" w14:textId="77777777" w:rsidR="00927FA1" w:rsidRDefault="00927FA1">
      <w:pPr>
        <w:rPr>
          <w:rFonts w:hint="eastAsia"/>
        </w:rPr>
      </w:pPr>
      <w:r>
        <w:rPr>
          <w:rFonts w:hint="eastAsia"/>
        </w:rPr>
        <w:t>随着时间推移，“衰”逐渐显现出来。这是指由盛转衰的过程，往往伴随着内部制度老化、创新能力下降等问题。对于清朝而言，自嘉庆年间开始，内忧外患接踵而至，西方列强凭借坚船利炮打开了中国的大门，签订了诸多不平等条约，使得国家主权受损，民众生活日益艰难。面对如此严峻的局面，一些有识之士开始思考如何改变现状，寻求救亡图存之道。</w:t>
      </w:r>
    </w:p>
    <w:p w14:paraId="1F8E3707" w14:textId="77777777" w:rsidR="00927FA1" w:rsidRDefault="00927FA1">
      <w:pPr>
        <w:rPr>
          <w:rFonts w:hint="eastAsia"/>
        </w:rPr>
      </w:pPr>
    </w:p>
    <w:p w14:paraId="49AACB26" w14:textId="77777777" w:rsidR="00927FA1" w:rsidRDefault="00927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07C28" w14:textId="77777777" w:rsidR="00927FA1" w:rsidRDefault="00927FA1">
      <w:pPr>
        <w:rPr>
          <w:rFonts w:hint="eastAsia"/>
        </w:rPr>
      </w:pPr>
      <w:r>
        <w:rPr>
          <w:rFonts w:hint="eastAsia"/>
        </w:rPr>
        <w:t>最后的总结</w:t>
      </w:r>
    </w:p>
    <w:p w14:paraId="28FCE433" w14:textId="77777777" w:rsidR="00927FA1" w:rsidRDefault="00927FA1">
      <w:pPr>
        <w:rPr>
          <w:rFonts w:hint="eastAsia"/>
        </w:rPr>
      </w:pPr>
      <w:r>
        <w:rPr>
          <w:rFonts w:hint="eastAsia"/>
        </w:rPr>
        <w:t>“兴亡盛衰”四个字贯穿了整个历史发展脉络，它们相互依存又彼此制约，构成了一个完整的循环。每一个阶段都有其独特的价值和意义，既反映了客观规律的作用，又体现了人类主观能动性的发挥。通过研究这些规律，我们可以更好地理解过去，把握现在，并对未来充满信心地进行规划。正如古人云：“鉴古知今，察往知来。”</w:t>
      </w:r>
    </w:p>
    <w:p w14:paraId="76C58420" w14:textId="77777777" w:rsidR="00927FA1" w:rsidRDefault="00927FA1">
      <w:pPr>
        <w:rPr>
          <w:rFonts w:hint="eastAsia"/>
        </w:rPr>
      </w:pPr>
    </w:p>
    <w:p w14:paraId="54CF1CE6" w14:textId="77777777" w:rsidR="00927FA1" w:rsidRDefault="00927F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69D77" w14:textId="23036890" w:rsidR="00E048EB" w:rsidRDefault="00E048EB"/>
    <w:sectPr w:rsidR="00E0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EB"/>
    <w:rsid w:val="00927FA1"/>
    <w:rsid w:val="00D564E1"/>
    <w:rsid w:val="00E0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369C8-D058-4015-8CC6-45695855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