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691A" w14:textId="77777777" w:rsidR="005923AE" w:rsidRDefault="005923AE">
      <w:pPr>
        <w:rPr>
          <w:rFonts w:hint="eastAsia"/>
        </w:rPr>
      </w:pPr>
    </w:p>
    <w:p w14:paraId="3D8EFEBE" w14:textId="77777777" w:rsidR="005923AE" w:rsidRDefault="005923AE">
      <w:pPr>
        <w:rPr>
          <w:rFonts w:hint="eastAsia"/>
        </w:rPr>
      </w:pPr>
      <w:r>
        <w:rPr>
          <w:rFonts w:hint="eastAsia"/>
        </w:rPr>
        <w:t>叶苞的拼音</w:t>
      </w:r>
    </w:p>
    <w:p w14:paraId="059AF747" w14:textId="77777777" w:rsidR="005923AE" w:rsidRDefault="005923AE">
      <w:pPr>
        <w:rPr>
          <w:rFonts w:hint="eastAsia"/>
        </w:rPr>
      </w:pPr>
      <w:r>
        <w:rPr>
          <w:rFonts w:hint="eastAsia"/>
        </w:rPr>
        <w:t>叶苞，这一术语在植物学中并不常见，通常我们指的是叶子或者花苞。但是，如果我们将“叶苞”作为一个特定的概念来讨论，其拼音为“yè bāo”。这里的“yè”，即叶子的拼音，代表着植物体上最重要的光合作用器官之一；而“bāo”则可能暗示着某种包裹或保护的状态，就像花苞一样，在植物发育过程中起到关键作用。</w:t>
      </w:r>
    </w:p>
    <w:p w14:paraId="02434A14" w14:textId="77777777" w:rsidR="005923AE" w:rsidRDefault="005923AE">
      <w:pPr>
        <w:rPr>
          <w:rFonts w:hint="eastAsia"/>
        </w:rPr>
      </w:pPr>
    </w:p>
    <w:p w14:paraId="6D8C7C88" w14:textId="77777777" w:rsidR="005923AE" w:rsidRDefault="005923AE">
      <w:pPr>
        <w:rPr>
          <w:rFonts w:hint="eastAsia"/>
        </w:rPr>
      </w:pPr>
    </w:p>
    <w:p w14:paraId="29FC85FD" w14:textId="77777777" w:rsidR="005923AE" w:rsidRDefault="005923AE">
      <w:pPr>
        <w:rPr>
          <w:rFonts w:hint="eastAsia"/>
        </w:rPr>
      </w:pPr>
      <w:r>
        <w:rPr>
          <w:rFonts w:hint="eastAsia"/>
        </w:rPr>
        <w:t>叶子的重要性</w:t>
      </w:r>
    </w:p>
    <w:p w14:paraId="4E2934C2" w14:textId="77777777" w:rsidR="005923AE" w:rsidRDefault="005923AE">
      <w:pPr>
        <w:rPr>
          <w:rFonts w:hint="eastAsia"/>
        </w:rPr>
      </w:pPr>
      <w:r>
        <w:rPr>
          <w:rFonts w:hint="eastAsia"/>
        </w:rPr>
        <w:t>叶子是植物进行光合作用的主要场所，通过吸收太阳能并将二氧化碳和水转化为氧气和葡萄糖，不仅支持了植物自身的生长和发展，也为整个生态系统的能量流动奠定了基础。叶子还参与蒸腾作用，调节植物体内的水分平衡，影响土壤与大气间的水分循环。</w:t>
      </w:r>
    </w:p>
    <w:p w14:paraId="480845E0" w14:textId="77777777" w:rsidR="005923AE" w:rsidRDefault="005923AE">
      <w:pPr>
        <w:rPr>
          <w:rFonts w:hint="eastAsia"/>
        </w:rPr>
      </w:pPr>
    </w:p>
    <w:p w14:paraId="0126B3F8" w14:textId="77777777" w:rsidR="005923AE" w:rsidRDefault="005923AE">
      <w:pPr>
        <w:rPr>
          <w:rFonts w:hint="eastAsia"/>
        </w:rPr>
      </w:pPr>
    </w:p>
    <w:p w14:paraId="6AA5C60D" w14:textId="77777777" w:rsidR="005923AE" w:rsidRDefault="005923AE">
      <w:pPr>
        <w:rPr>
          <w:rFonts w:hint="eastAsia"/>
        </w:rPr>
      </w:pPr>
      <w:r>
        <w:rPr>
          <w:rFonts w:hint="eastAsia"/>
        </w:rPr>
        <w:t>花苞的作用</w:t>
      </w:r>
    </w:p>
    <w:p w14:paraId="7F00AB5D" w14:textId="77777777" w:rsidR="005923AE" w:rsidRDefault="005923AE">
      <w:pPr>
        <w:rPr>
          <w:rFonts w:hint="eastAsia"/>
        </w:rPr>
      </w:pPr>
      <w:r>
        <w:rPr>
          <w:rFonts w:hint="eastAsia"/>
        </w:rPr>
        <w:t>花苞，作为花朵未开放时的状态，对植物繁殖至关重要。它不仅保护着未来花朵免受外界环境的损害，还在适宜的时机开启，促进授粉过程。花苞的存在使得植物能够在不利条件下存活，并确保种群的延续。因此，“叶苞”这个概念虽然不是标准术语，但它可以让我们联想到植物生命历程中的两个重要阶段：成长与繁殖。</w:t>
      </w:r>
    </w:p>
    <w:p w14:paraId="3DD35650" w14:textId="77777777" w:rsidR="005923AE" w:rsidRDefault="005923AE">
      <w:pPr>
        <w:rPr>
          <w:rFonts w:hint="eastAsia"/>
        </w:rPr>
      </w:pPr>
    </w:p>
    <w:p w14:paraId="5E9C5122" w14:textId="77777777" w:rsidR="005923AE" w:rsidRDefault="005923AE">
      <w:pPr>
        <w:rPr>
          <w:rFonts w:hint="eastAsia"/>
        </w:rPr>
      </w:pPr>
    </w:p>
    <w:p w14:paraId="39C2EFD6" w14:textId="77777777" w:rsidR="005923AE" w:rsidRDefault="005923AE">
      <w:pPr>
        <w:rPr>
          <w:rFonts w:hint="eastAsia"/>
        </w:rPr>
      </w:pPr>
      <w:r>
        <w:rPr>
          <w:rFonts w:hint="eastAsia"/>
        </w:rPr>
        <w:t>探索“叶苞”的潜在意义</w:t>
      </w:r>
    </w:p>
    <w:p w14:paraId="2CE9DD1C" w14:textId="77777777" w:rsidR="005923AE" w:rsidRDefault="005923AE">
      <w:pPr>
        <w:rPr>
          <w:rFonts w:hint="eastAsia"/>
        </w:rPr>
      </w:pPr>
      <w:r>
        <w:rPr>
          <w:rFonts w:hint="eastAsia"/>
        </w:rPr>
        <w:t>尽管“叶苞”不是一个正式的植物学术语，但这个组合词汇激发了我们对于植物不同生命周期之间联系的思考。从叶片到花苞，植物经历了一系列复杂的变化，这些变化不仅是生物学研究的重要内容，也启示人们关注自然界微妙而神奇的生命现象。通过深入理解这些过程，我们可以更好地欣赏植物的美丽及其在生态系统中的重要作用。</w:t>
      </w:r>
    </w:p>
    <w:p w14:paraId="4486A004" w14:textId="77777777" w:rsidR="005923AE" w:rsidRDefault="005923AE">
      <w:pPr>
        <w:rPr>
          <w:rFonts w:hint="eastAsia"/>
        </w:rPr>
      </w:pPr>
    </w:p>
    <w:p w14:paraId="7EB2A37E" w14:textId="77777777" w:rsidR="005923AE" w:rsidRDefault="005923AE">
      <w:pPr>
        <w:rPr>
          <w:rFonts w:hint="eastAsia"/>
        </w:rPr>
      </w:pPr>
    </w:p>
    <w:p w14:paraId="2C52AEB9" w14:textId="77777777" w:rsidR="005923AE" w:rsidRDefault="005923AE">
      <w:pPr>
        <w:rPr>
          <w:rFonts w:hint="eastAsia"/>
        </w:rPr>
      </w:pPr>
      <w:r>
        <w:rPr>
          <w:rFonts w:hint="eastAsia"/>
        </w:rPr>
        <w:t>最后的总结</w:t>
      </w:r>
    </w:p>
    <w:p w14:paraId="243BAE5B" w14:textId="77777777" w:rsidR="005923AE" w:rsidRDefault="005923AE">
      <w:pPr>
        <w:rPr>
          <w:rFonts w:hint="eastAsia"/>
        </w:rPr>
      </w:pPr>
      <w:r>
        <w:rPr>
          <w:rFonts w:hint="eastAsia"/>
        </w:rPr>
        <w:t>“叶苞”的拼音“yè bāo”或许不会直接出现在任何专业的植物学文献中，但它为我们提供了一个探讨叶子和花苞功能的契机。叶子作为植物进行光合作用和蒸腾作用的关键部位，以及花苞在植物繁殖过程中的重要角色，都体现了植物适应环境、维持生命的智慧。通过这种联想，我们不仅能增加对植物世界的认识，还能从中获得关于自然和谐共生的深刻启示。</w:t>
      </w:r>
    </w:p>
    <w:p w14:paraId="366574C8" w14:textId="77777777" w:rsidR="005923AE" w:rsidRDefault="005923AE">
      <w:pPr>
        <w:rPr>
          <w:rFonts w:hint="eastAsia"/>
        </w:rPr>
      </w:pPr>
    </w:p>
    <w:p w14:paraId="78FEA7A8" w14:textId="77777777" w:rsidR="005923AE" w:rsidRDefault="00592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75922" w14:textId="77777777" w:rsidR="005923AE" w:rsidRDefault="00592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AAA0A" w14:textId="5C72CE0B" w:rsidR="00FF6139" w:rsidRDefault="00FF6139"/>
    <w:sectPr w:rsidR="00FF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39"/>
    <w:rsid w:val="005923AE"/>
    <w:rsid w:val="00D564E1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AAEE0-5468-4535-9B10-0A3359E0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