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3E3A7" w14:textId="77777777" w:rsidR="00D1734F" w:rsidRDefault="00D1734F">
      <w:pPr>
        <w:rPr>
          <w:rFonts w:hint="eastAsia"/>
        </w:rPr>
      </w:pPr>
    </w:p>
    <w:p w14:paraId="06DCC480" w14:textId="77777777" w:rsidR="00D1734F" w:rsidRDefault="00D1734F">
      <w:pPr>
        <w:rPr>
          <w:rFonts w:hint="eastAsia"/>
        </w:rPr>
      </w:pPr>
      <w:r>
        <w:rPr>
          <w:rFonts w:hint="eastAsia"/>
        </w:rPr>
        <w:t>四年级上册11课生字的拼音</w:t>
      </w:r>
    </w:p>
    <w:p w14:paraId="4ECF1721" w14:textId="77777777" w:rsidR="00D1734F" w:rsidRDefault="00D1734F">
      <w:pPr>
        <w:rPr>
          <w:rFonts w:hint="eastAsia"/>
        </w:rPr>
      </w:pPr>
      <w:r>
        <w:rPr>
          <w:rFonts w:hint="eastAsia"/>
        </w:rPr>
        <w:t>在小学四年级上册的语文课本中，第十一课是学生们学习汉字和拼音的重要一环。通过本课的学习，学生不仅能掌握更多汉字的书写与读音，还能进一步理解这些汉字在句子中的使用方法，提升阅读与写作能力。</w:t>
      </w:r>
    </w:p>
    <w:p w14:paraId="00D27648" w14:textId="77777777" w:rsidR="00D1734F" w:rsidRDefault="00D1734F">
      <w:pPr>
        <w:rPr>
          <w:rFonts w:hint="eastAsia"/>
        </w:rPr>
      </w:pPr>
    </w:p>
    <w:p w14:paraId="7D4DC1E7" w14:textId="77777777" w:rsidR="00D1734F" w:rsidRDefault="00D1734F">
      <w:pPr>
        <w:rPr>
          <w:rFonts w:hint="eastAsia"/>
        </w:rPr>
      </w:pPr>
    </w:p>
    <w:p w14:paraId="5684E8A9" w14:textId="77777777" w:rsidR="00D1734F" w:rsidRDefault="00D1734F">
      <w:pPr>
        <w:rPr>
          <w:rFonts w:hint="eastAsia"/>
        </w:rPr>
      </w:pPr>
      <w:r>
        <w:rPr>
          <w:rFonts w:hint="eastAsia"/>
        </w:rPr>
        <w:t>重点汉字解析</w:t>
      </w:r>
    </w:p>
    <w:p w14:paraId="49162707" w14:textId="77777777" w:rsidR="00D1734F" w:rsidRDefault="00D1734F">
      <w:pPr>
        <w:rPr>
          <w:rFonts w:hint="eastAsia"/>
        </w:rPr>
      </w:pPr>
      <w:r>
        <w:rPr>
          <w:rFonts w:hint="eastAsia"/>
        </w:rPr>
        <w:t>首先介绍的是“桥”字（qiáo），这个字由木和乔组成，表示一种架设在水面或空中以便通行的建筑物。学习“桥”的时候，可以通过想象一座跨越河流的小桥来帮助记忆其形状和意义。</w:t>
      </w:r>
    </w:p>
    <w:p w14:paraId="56534493" w14:textId="77777777" w:rsidR="00D1734F" w:rsidRDefault="00D1734F">
      <w:pPr>
        <w:rPr>
          <w:rFonts w:hint="eastAsia"/>
        </w:rPr>
      </w:pPr>
    </w:p>
    <w:p w14:paraId="205A8198" w14:textId="77777777" w:rsidR="00D1734F" w:rsidRDefault="00D1734F">
      <w:pPr>
        <w:rPr>
          <w:rFonts w:hint="eastAsia"/>
        </w:rPr>
      </w:pPr>
    </w:p>
    <w:p w14:paraId="3621EEEB" w14:textId="77777777" w:rsidR="00D1734F" w:rsidRDefault="00D1734F">
      <w:pPr>
        <w:rPr>
          <w:rFonts w:hint="eastAsia"/>
        </w:rPr>
      </w:pPr>
      <w:r>
        <w:rPr>
          <w:rFonts w:hint="eastAsia"/>
        </w:rPr>
        <w:t>常用词汇示例</w:t>
      </w:r>
    </w:p>
    <w:p w14:paraId="0482760D" w14:textId="77777777" w:rsidR="00D1734F" w:rsidRDefault="00D1734F">
      <w:pPr>
        <w:rPr>
          <w:rFonts w:hint="eastAsia"/>
        </w:rPr>
      </w:pPr>
      <w:r>
        <w:rPr>
          <w:rFonts w:hint="eastAsia"/>
        </w:rPr>
        <w:t>接下来是“座”（zuò），这是一个量词，常用于指代较大的物品，如山、塔等。例如，“这座山真高啊！”这里的“座”用来强调山的独立性和宏伟感。同时，这也是一个很好的例子，展示了如何将学到的生字应用到日常交流中。</w:t>
      </w:r>
    </w:p>
    <w:p w14:paraId="04466B4B" w14:textId="77777777" w:rsidR="00D1734F" w:rsidRDefault="00D1734F">
      <w:pPr>
        <w:rPr>
          <w:rFonts w:hint="eastAsia"/>
        </w:rPr>
      </w:pPr>
    </w:p>
    <w:p w14:paraId="2F92890F" w14:textId="77777777" w:rsidR="00D1734F" w:rsidRDefault="00D1734F">
      <w:pPr>
        <w:rPr>
          <w:rFonts w:hint="eastAsia"/>
        </w:rPr>
      </w:pPr>
    </w:p>
    <w:p w14:paraId="6BB942DB" w14:textId="77777777" w:rsidR="00D1734F" w:rsidRDefault="00D1734F">
      <w:pPr>
        <w:rPr>
          <w:rFonts w:hint="eastAsia"/>
        </w:rPr>
      </w:pPr>
      <w:r>
        <w:rPr>
          <w:rFonts w:hint="eastAsia"/>
        </w:rPr>
        <w:t>拼音练习的重要性</w:t>
      </w:r>
    </w:p>
    <w:p w14:paraId="5F2C3336" w14:textId="77777777" w:rsidR="00D1734F" w:rsidRDefault="00D1734F">
      <w:pPr>
        <w:rPr>
          <w:rFonts w:hint="eastAsia"/>
        </w:rPr>
      </w:pPr>
      <w:r>
        <w:rPr>
          <w:rFonts w:hint="eastAsia"/>
        </w:rPr>
        <w:t>学习生字的拼音对于小学生来说至关重要。它不仅有助于提高学生的语言表达能力，还为日后的学习打下了坚实的基础。通过反复练习，孩子们能够更加准确地发音，并学会如何正确地标注声调，这对于汉语作为母语的学习者来说是一个不可忽视的过程。</w:t>
      </w:r>
    </w:p>
    <w:p w14:paraId="761D0F33" w14:textId="77777777" w:rsidR="00D1734F" w:rsidRDefault="00D1734F">
      <w:pPr>
        <w:rPr>
          <w:rFonts w:hint="eastAsia"/>
        </w:rPr>
      </w:pPr>
    </w:p>
    <w:p w14:paraId="611E328C" w14:textId="77777777" w:rsidR="00D1734F" w:rsidRDefault="00D1734F">
      <w:pPr>
        <w:rPr>
          <w:rFonts w:hint="eastAsia"/>
        </w:rPr>
      </w:pPr>
    </w:p>
    <w:p w14:paraId="5888682B" w14:textId="77777777" w:rsidR="00D1734F" w:rsidRDefault="00D1734F">
      <w:pPr>
        <w:rPr>
          <w:rFonts w:hint="eastAsia"/>
        </w:rPr>
      </w:pPr>
      <w:r>
        <w:rPr>
          <w:rFonts w:hint="eastAsia"/>
        </w:rPr>
        <w:t>结合实际生活的学习方法</w:t>
      </w:r>
    </w:p>
    <w:p w14:paraId="16D3E35C" w14:textId="77777777" w:rsidR="00D1734F" w:rsidRDefault="00D1734F">
      <w:pPr>
        <w:rPr>
          <w:rFonts w:hint="eastAsia"/>
        </w:rPr>
      </w:pPr>
      <w:r>
        <w:rPr>
          <w:rFonts w:hint="eastAsia"/>
        </w:rPr>
        <w:t>为了使学习过程更加生动有趣，可以尝试将课堂上学到的知识与日常生活相结合。比如，在学习了“桥”字之后，家长可以带孩子去参观当地的桥梁，让孩子亲身体验并加深对这个字的理解。这种实践性的学习方式不仅可以增强孩子的记忆力，还能激发他们探索世界的好奇心。</w:t>
      </w:r>
    </w:p>
    <w:p w14:paraId="1B7DC0F8" w14:textId="77777777" w:rsidR="00D1734F" w:rsidRDefault="00D1734F">
      <w:pPr>
        <w:rPr>
          <w:rFonts w:hint="eastAsia"/>
        </w:rPr>
      </w:pPr>
    </w:p>
    <w:p w14:paraId="1155A706" w14:textId="77777777" w:rsidR="00D1734F" w:rsidRDefault="00D1734F">
      <w:pPr>
        <w:rPr>
          <w:rFonts w:hint="eastAsia"/>
        </w:rPr>
      </w:pPr>
    </w:p>
    <w:p w14:paraId="64327FE4" w14:textId="77777777" w:rsidR="00D1734F" w:rsidRDefault="00D1734F">
      <w:pPr>
        <w:rPr>
          <w:rFonts w:hint="eastAsia"/>
        </w:rPr>
      </w:pPr>
      <w:r>
        <w:rPr>
          <w:rFonts w:hint="eastAsia"/>
        </w:rPr>
        <w:t>最后的总结</w:t>
      </w:r>
    </w:p>
    <w:p w14:paraId="2FAADE33" w14:textId="77777777" w:rsidR="00D1734F" w:rsidRDefault="00D1734F">
      <w:pPr>
        <w:rPr>
          <w:rFonts w:hint="eastAsia"/>
        </w:rPr>
      </w:pPr>
      <w:r>
        <w:rPr>
          <w:rFonts w:hint="eastAsia"/>
        </w:rPr>
        <w:t>四年级上册第十一课所包含的生字及其拼音是学生们汉语学习旅程中的重要组成部分。通过对每个生字的深入理解和不断练习，孩子们能够在听、说、读、写四个方面都取得进步。希望每位同学都能充分利用好这次学习机会，让自己的汉语水平更上一层楼。</w:t>
      </w:r>
    </w:p>
    <w:p w14:paraId="31494A77" w14:textId="77777777" w:rsidR="00D1734F" w:rsidRDefault="00D1734F">
      <w:pPr>
        <w:rPr>
          <w:rFonts w:hint="eastAsia"/>
        </w:rPr>
      </w:pPr>
    </w:p>
    <w:p w14:paraId="07CF2C0B" w14:textId="77777777" w:rsidR="00D1734F" w:rsidRDefault="00D1734F">
      <w:pPr>
        <w:rPr>
          <w:rFonts w:hint="eastAsia"/>
        </w:rPr>
      </w:pPr>
    </w:p>
    <w:p w14:paraId="77EAA90F" w14:textId="77777777" w:rsidR="00D1734F" w:rsidRDefault="00D1734F">
      <w:pPr>
        <w:rPr>
          <w:rFonts w:hint="eastAsia"/>
        </w:rPr>
      </w:pPr>
      <w:r>
        <w:rPr>
          <w:rFonts w:hint="eastAsia"/>
        </w:rPr>
        <w:t>本文是由每日作文网(2345lzwz.com)为大家创作</w:t>
      </w:r>
    </w:p>
    <w:p w14:paraId="4E955459" w14:textId="31D949A2" w:rsidR="00041A3D" w:rsidRDefault="00041A3D"/>
    <w:sectPr w:rsidR="00041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3D"/>
    <w:rsid w:val="00041A3D"/>
    <w:rsid w:val="00D1734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64DF2-16CE-4C93-8684-3F409719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A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A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A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A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A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A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A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A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A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A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A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A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A3D"/>
    <w:rPr>
      <w:rFonts w:cstheme="majorBidi"/>
      <w:color w:val="2F5496" w:themeColor="accent1" w:themeShade="BF"/>
      <w:sz w:val="28"/>
      <w:szCs w:val="28"/>
    </w:rPr>
  </w:style>
  <w:style w:type="character" w:customStyle="1" w:styleId="50">
    <w:name w:val="标题 5 字符"/>
    <w:basedOn w:val="a0"/>
    <w:link w:val="5"/>
    <w:uiPriority w:val="9"/>
    <w:semiHidden/>
    <w:rsid w:val="00041A3D"/>
    <w:rPr>
      <w:rFonts w:cstheme="majorBidi"/>
      <w:color w:val="2F5496" w:themeColor="accent1" w:themeShade="BF"/>
      <w:sz w:val="24"/>
    </w:rPr>
  </w:style>
  <w:style w:type="character" w:customStyle="1" w:styleId="60">
    <w:name w:val="标题 6 字符"/>
    <w:basedOn w:val="a0"/>
    <w:link w:val="6"/>
    <w:uiPriority w:val="9"/>
    <w:semiHidden/>
    <w:rsid w:val="00041A3D"/>
    <w:rPr>
      <w:rFonts w:cstheme="majorBidi"/>
      <w:b/>
      <w:bCs/>
      <w:color w:val="2F5496" w:themeColor="accent1" w:themeShade="BF"/>
    </w:rPr>
  </w:style>
  <w:style w:type="character" w:customStyle="1" w:styleId="70">
    <w:name w:val="标题 7 字符"/>
    <w:basedOn w:val="a0"/>
    <w:link w:val="7"/>
    <w:uiPriority w:val="9"/>
    <w:semiHidden/>
    <w:rsid w:val="00041A3D"/>
    <w:rPr>
      <w:rFonts w:cstheme="majorBidi"/>
      <w:b/>
      <w:bCs/>
      <w:color w:val="595959" w:themeColor="text1" w:themeTint="A6"/>
    </w:rPr>
  </w:style>
  <w:style w:type="character" w:customStyle="1" w:styleId="80">
    <w:name w:val="标题 8 字符"/>
    <w:basedOn w:val="a0"/>
    <w:link w:val="8"/>
    <w:uiPriority w:val="9"/>
    <w:semiHidden/>
    <w:rsid w:val="00041A3D"/>
    <w:rPr>
      <w:rFonts w:cstheme="majorBidi"/>
      <w:color w:val="595959" w:themeColor="text1" w:themeTint="A6"/>
    </w:rPr>
  </w:style>
  <w:style w:type="character" w:customStyle="1" w:styleId="90">
    <w:name w:val="标题 9 字符"/>
    <w:basedOn w:val="a0"/>
    <w:link w:val="9"/>
    <w:uiPriority w:val="9"/>
    <w:semiHidden/>
    <w:rsid w:val="00041A3D"/>
    <w:rPr>
      <w:rFonts w:eastAsiaTheme="majorEastAsia" w:cstheme="majorBidi"/>
      <w:color w:val="595959" w:themeColor="text1" w:themeTint="A6"/>
    </w:rPr>
  </w:style>
  <w:style w:type="paragraph" w:styleId="a3">
    <w:name w:val="Title"/>
    <w:basedOn w:val="a"/>
    <w:next w:val="a"/>
    <w:link w:val="a4"/>
    <w:uiPriority w:val="10"/>
    <w:qFormat/>
    <w:rsid w:val="00041A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A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A3D"/>
    <w:pPr>
      <w:spacing w:before="160"/>
      <w:jc w:val="center"/>
    </w:pPr>
    <w:rPr>
      <w:i/>
      <w:iCs/>
      <w:color w:val="404040" w:themeColor="text1" w:themeTint="BF"/>
    </w:rPr>
  </w:style>
  <w:style w:type="character" w:customStyle="1" w:styleId="a8">
    <w:name w:val="引用 字符"/>
    <w:basedOn w:val="a0"/>
    <w:link w:val="a7"/>
    <w:uiPriority w:val="29"/>
    <w:rsid w:val="00041A3D"/>
    <w:rPr>
      <w:i/>
      <w:iCs/>
      <w:color w:val="404040" w:themeColor="text1" w:themeTint="BF"/>
    </w:rPr>
  </w:style>
  <w:style w:type="paragraph" w:styleId="a9">
    <w:name w:val="List Paragraph"/>
    <w:basedOn w:val="a"/>
    <w:uiPriority w:val="34"/>
    <w:qFormat/>
    <w:rsid w:val="00041A3D"/>
    <w:pPr>
      <w:ind w:left="720"/>
      <w:contextualSpacing/>
    </w:pPr>
  </w:style>
  <w:style w:type="character" w:styleId="aa">
    <w:name w:val="Intense Emphasis"/>
    <w:basedOn w:val="a0"/>
    <w:uiPriority w:val="21"/>
    <w:qFormat/>
    <w:rsid w:val="00041A3D"/>
    <w:rPr>
      <w:i/>
      <w:iCs/>
      <w:color w:val="2F5496" w:themeColor="accent1" w:themeShade="BF"/>
    </w:rPr>
  </w:style>
  <w:style w:type="paragraph" w:styleId="ab">
    <w:name w:val="Intense Quote"/>
    <w:basedOn w:val="a"/>
    <w:next w:val="a"/>
    <w:link w:val="ac"/>
    <w:uiPriority w:val="30"/>
    <w:qFormat/>
    <w:rsid w:val="00041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A3D"/>
    <w:rPr>
      <w:i/>
      <w:iCs/>
      <w:color w:val="2F5496" w:themeColor="accent1" w:themeShade="BF"/>
    </w:rPr>
  </w:style>
  <w:style w:type="character" w:styleId="ad">
    <w:name w:val="Intense Reference"/>
    <w:basedOn w:val="a0"/>
    <w:uiPriority w:val="32"/>
    <w:qFormat/>
    <w:rsid w:val="00041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