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5993F" w14:textId="77777777" w:rsidR="00220061" w:rsidRDefault="00220061">
      <w:pPr>
        <w:rPr>
          <w:rFonts w:hint="eastAsia"/>
        </w:rPr>
      </w:pPr>
      <w:r>
        <w:rPr>
          <w:rFonts w:hint="eastAsia"/>
        </w:rPr>
        <w:t>Xu Fu (徐俯的拼音)</w:t>
      </w:r>
    </w:p>
    <w:p w14:paraId="3A49A5C2" w14:textId="77777777" w:rsidR="00220061" w:rsidRDefault="00220061">
      <w:pPr>
        <w:rPr>
          <w:rFonts w:hint="eastAsia"/>
        </w:rPr>
      </w:pPr>
      <w:r>
        <w:rPr>
          <w:rFonts w:hint="eastAsia"/>
        </w:rPr>
        <w:t>在历史长河中，中国涌现了无数杰出的人物，其中不乏文人墨客，他们以其独特的才华和卓越的贡献，在文学艺术领域留下了不可磨灭的印记。徐俯（Xu Fu），作为宋代的一位重要诗人，便是其中之一。他不仅以自己的诗歌作品影响了一代又一代的读者，更以其清新的诗风、深邃的思想和对自然的独特感悟，成为宋词的重要代表人物之一。</w:t>
      </w:r>
    </w:p>
    <w:p w14:paraId="6FC000F1" w14:textId="77777777" w:rsidR="00220061" w:rsidRDefault="00220061">
      <w:pPr>
        <w:rPr>
          <w:rFonts w:hint="eastAsia"/>
        </w:rPr>
      </w:pPr>
    </w:p>
    <w:p w14:paraId="4054F1CC" w14:textId="77777777" w:rsidR="00220061" w:rsidRDefault="00220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2FEF0" w14:textId="77777777" w:rsidR="00220061" w:rsidRDefault="00220061">
      <w:pPr>
        <w:rPr>
          <w:rFonts w:hint="eastAsia"/>
        </w:rPr>
      </w:pPr>
      <w:r>
        <w:rPr>
          <w:rFonts w:hint="eastAsia"/>
        </w:rPr>
        <w:t>徐俯的生平</w:t>
      </w:r>
    </w:p>
    <w:p w14:paraId="114DCFB9" w14:textId="77777777" w:rsidR="00220061" w:rsidRDefault="00220061">
      <w:pPr>
        <w:rPr>
          <w:rFonts w:hint="eastAsia"/>
        </w:rPr>
      </w:pPr>
      <w:r>
        <w:rPr>
          <w:rFonts w:hint="eastAsia"/>
        </w:rPr>
        <w:t>徐俯，字师川，号后山居士，生于北宋徽宗年间，卒于南宋高宗时期。他出生于一个书香门第，家庭环境为他的文学素养提供了良好的基础。年轻时，徐俯曾游历各地，广泛结交文人雅士，这期间的经历极大地丰富了他的视野，并为他日后的创作积累了丰富的素材。他与当时的一些著名诗人如黄庭坚等人交往甚密，互相切磋诗艺，共同推动了宋代诗歌的发展。尽管他在仕途上并没有取得很高的官职，但其诗歌成就却使他在文坛享有极高的声誉。</w:t>
      </w:r>
    </w:p>
    <w:p w14:paraId="7377FAD8" w14:textId="77777777" w:rsidR="00220061" w:rsidRDefault="00220061">
      <w:pPr>
        <w:rPr>
          <w:rFonts w:hint="eastAsia"/>
        </w:rPr>
      </w:pPr>
    </w:p>
    <w:p w14:paraId="78A31081" w14:textId="77777777" w:rsidR="00220061" w:rsidRDefault="00220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5EC06" w14:textId="77777777" w:rsidR="00220061" w:rsidRDefault="00220061">
      <w:pPr>
        <w:rPr>
          <w:rFonts w:hint="eastAsia"/>
        </w:rPr>
      </w:pPr>
      <w:r>
        <w:rPr>
          <w:rFonts w:hint="eastAsia"/>
        </w:rPr>
        <w:t>徐俯的文学成就</w:t>
      </w:r>
    </w:p>
    <w:p w14:paraId="78556277" w14:textId="77777777" w:rsidR="00220061" w:rsidRDefault="00220061">
      <w:pPr>
        <w:rPr>
          <w:rFonts w:hint="eastAsia"/>
        </w:rPr>
      </w:pPr>
      <w:r>
        <w:rPr>
          <w:rFonts w:hint="eastAsia"/>
        </w:rPr>
        <w:t>徐俯的诗歌以其清新脱俗、意境深远而著称。他的诗作往往能够巧妙地将个人情感与自然景色相结合，通过细腻的描写和生动的意象，传达出一种宁静致远的情怀。例如，他的《春日》一诗，通过对春天景象的描绘，表达了对时光流逝的感慨和对生命的珍视；而《水调歌头·中秋》则展现了他对团圆的美好向往以及对离别的深刻理解。他还擅长运用典故，使得诗歌内容更加丰富多彩，同时也体现了他深厚的学识修养。</w:t>
      </w:r>
    </w:p>
    <w:p w14:paraId="2BE84059" w14:textId="77777777" w:rsidR="00220061" w:rsidRDefault="00220061">
      <w:pPr>
        <w:rPr>
          <w:rFonts w:hint="eastAsia"/>
        </w:rPr>
      </w:pPr>
    </w:p>
    <w:p w14:paraId="04EFB514" w14:textId="77777777" w:rsidR="00220061" w:rsidRDefault="00220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0617A" w14:textId="77777777" w:rsidR="00220061" w:rsidRDefault="00220061">
      <w:pPr>
        <w:rPr>
          <w:rFonts w:hint="eastAsia"/>
        </w:rPr>
      </w:pPr>
      <w:r>
        <w:rPr>
          <w:rFonts w:hint="eastAsia"/>
        </w:rPr>
        <w:t>徐俯的影响</w:t>
      </w:r>
    </w:p>
    <w:p w14:paraId="62E1B592" w14:textId="77777777" w:rsidR="00220061" w:rsidRDefault="00220061">
      <w:pPr>
        <w:rPr>
          <w:rFonts w:hint="eastAsia"/>
        </w:rPr>
      </w:pPr>
      <w:r>
        <w:rPr>
          <w:rFonts w:hint="eastAsia"/>
        </w:rPr>
        <w:t>徐俯的作品不仅在其生前受到了广泛的赞誉，而且对后世产生了深远的影响。他的诗风清新自然，语言简练而不失韵味，深受历代读者的喜爱。许多后来的诗人受其启发，纷纷效仿其风格进行创作，从而形成了一个独具特色的诗歌流派。更重要的是，徐俯通过自己的作品传达了一种积极向上的人生态度，鼓励人们珍惜眼前的美好时光，勇敢面对生活中的困难与挑战。这种精神内涵至今仍然具有重要的现实意义。</w:t>
      </w:r>
    </w:p>
    <w:p w14:paraId="7408C150" w14:textId="77777777" w:rsidR="00220061" w:rsidRDefault="00220061">
      <w:pPr>
        <w:rPr>
          <w:rFonts w:hint="eastAsia"/>
        </w:rPr>
      </w:pPr>
    </w:p>
    <w:p w14:paraId="3A62E573" w14:textId="77777777" w:rsidR="00220061" w:rsidRDefault="00220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AA058" w14:textId="77777777" w:rsidR="00220061" w:rsidRDefault="00220061">
      <w:pPr>
        <w:rPr>
          <w:rFonts w:hint="eastAsia"/>
        </w:rPr>
      </w:pPr>
      <w:r>
        <w:rPr>
          <w:rFonts w:hint="eastAsia"/>
        </w:rPr>
        <w:t>最后的总结</w:t>
      </w:r>
    </w:p>
    <w:p w14:paraId="41593E58" w14:textId="77777777" w:rsidR="00220061" w:rsidRDefault="00220061">
      <w:pPr>
        <w:rPr>
          <w:rFonts w:hint="eastAsia"/>
        </w:rPr>
      </w:pPr>
      <w:r>
        <w:rPr>
          <w:rFonts w:hint="eastAsia"/>
        </w:rPr>
        <w:t>徐俯是中国古代文学宝库中一颗璀璨的明珠。他以其独特的诗歌魅力和深厚的文化底蕴，赢得了无数人的敬仰和爱戴。今天，当我们重新翻开那些泛黄的诗篇时，依然能够感受到那份来自千年前的温暖与力量。徐俯用一生的时间书写了自己的传奇故事，也为后人留下了一份珍贵的精神遗产。</w:t>
      </w:r>
    </w:p>
    <w:p w14:paraId="45F9BC6C" w14:textId="77777777" w:rsidR="00220061" w:rsidRDefault="00220061">
      <w:pPr>
        <w:rPr>
          <w:rFonts w:hint="eastAsia"/>
        </w:rPr>
      </w:pPr>
    </w:p>
    <w:p w14:paraId="57C457BB" w14:textId="77777777" w:rsidR="00220061" w:rsidRDefault="002200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E71BCC" w14:textId="18BE4E08" w:rsidR="00707A39" w:rsidRDefault="00707A39"/>
    <w:sectPr w:rsidR="00707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39"/>
    <w:rsid w:val="00220061"/>
    <w:rsid w:val="00707A3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74F81-0FD1-4D9C-9DCB-7038DCD8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