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05E98" w14:textId="77777777" w:rsidR="002C12BC" w:rsidRDefault="002C12BC">
      <w:pPr>
        <w:rPr>
          <w:rFonts w:hint="eastAsia"/>
        </w:rPr>
      </w:pPr>
      <w:r>
        <w:rPr>
          <w:rFonts w:hint="eastAsia"/>
        </w:rPr>
        <w:t>悬梁刺股的拼音怎么写</w:t>
      </w:r>
    </w:p>
    <w:p w14:paraId="52CA158A" w14:textId="77777777" w:rsidR="002C12BC" w:rsidRDefault="002C12BC">
      <w:pPr>
        <w:rPr>
          <w:rFonts w:hint="eastAsia"/>
        </w:rPr>
      </w:pPr>
      <w:r>
        <w:rPr>
          <w:rFonts w:hint="eastAsia"/>
        </w:rPr>
        <w:t>“悬梁刺股”这个成语的拼音写作：“xuán liáng cì gǔ”。它源自古代中国两个刻苦读书的故事，分别讲述了两位学者为了激励自己不懈努力学习所采取的极端措施。这两个故事不仅成为了中华民族勤奋学习的象征，也深刻影响了东亚文化圈对于求知精神的理解和传承。</w:t>
      </w:r>
    </w:p>
    <w:p w14:paraId="5183BCDD" w14:textId="77777777" w:rsidR="002C12BC" w:rsidRDefault="002C12BC">
      <w:pPr>
        <w:rPr>
          <w:rFonts w:hint="eastAsia"/>
        </w:rPr>
      </w:pPr>
    </w:p>
    <w:p w14:paraId="560E376E" w14:textId="77777777" w:rsidR="002C12BC" w:rsidRDefault="002C12BC">
      <w:pPr>
        <w:rPr>
          <w:rFonts w:hint="eastAsia"/>
        </w:rPr>
      </w:pPr>
      <w:r>
        <w:rPr>
          <w:rFonts w:hint="eastAsia"/>
        </w:rPr>
        <w:t xml:space="preserve"> </w:t>
      </w:r>
    </w:p>
    <w:p w14:paraId="6B1B38C7" w14:textId="77777777" w:rsidR="002C12BC" w:rsidRDefault="002C12BC">
      <w:pPr>
        <w:rPr>
          <w:rFonts w:hint="eastAsia"/>
        </w:rPr>
      </w:pPr>
      <w:r>
        <w:rPr>
          <w:rFonts w:hint="eastAsia"/>
        </w:rPr>
        <w:t>关于“悬”的解释</w:t>
      </w:r>
    </w:p>
    <w:p w14:paraId="1495AE23" w14:textId="77777777" w:rsidR="002C12BC" w:rsidRDefault="002C12BC">
      <w:pPr>
        <w:rPr>
          <w:rFonts w:hint="eastAsia"/>
        </w:rPr>
      </w:pPr>
      <w:r>
        <w:rPr>
          <w:rFonts w:hint="eastAsia"/>
        </w:rPr>
        <w:t>“悬”（xuán）字在汉语中有着悬挂、吊起的意思。在这个成语里，指的是用绳子将头发绑到房梁上，这样当夜晚困倦来袭想要打盹的时候，只要头一低，就会被拉扯醒来，从而可以继续挑灯夜读。这种做法虽然听起来有些极端，但在当时却是一种非常有效的自励方式。</w:t>
      </w:r>
    </w:p>
    <w:p w14:paraId="17417452" w14:textId="77777777" w:rsidR="002C12BC" w:rsidRDefault="002C12BC">
      <w:pPr>
        <w:rPr>
          <w:rFonts w:hint="eastAsia"/>
        </w:rPr>
      </w:pPr>
    </w:p>
    <w:p w14:paraId="4BC66819" w14:textId="77777777" w:rsidR="002C12BC" w:rsidRDefault="002C12BC">
      <w:pPr>
        <w:rPr>
          <w:rFonts w:hint="eastAsia"/>
        </w:rPr>
      </w:pPr>
      <w:r>
        <w:rPr>
          <w:rFonts w:hint="eastAsia"/>
        </w:rPr>
        <w:t xml:space="preserve"> </w:t>
      </w:r>
    </w:p>
    <w:p w14:paraId="7657666C" w14:textId="77777777" w:rsidR="002C12BC" w:rsidRDefault="002C12BC">
      <w:pPr>
        <w:rPr>
          <w:rFonts w:hint="eastAsia"/>
        </w:rPr>
      </w:pPr>
      <w:r>
        <w:rPr>
          <w:rFonts w:hint="eastAsia"/>
        </w:rPr>
        <w:t>“梁”的含义</w:t>
      </w:r>
    </w:p>
    <w:p w14:paraId="553FBC31" w14:textId="77777777" w:rsidR="002C12BC" w:rsidRDefault="002C12BC">
      <w:pPr>
        <w:rPr>
          <w:rFonts w:hint="eastAsia"/>
        </w:rPr>
      </w:pPr>
      <w:r>
        <w:rPr>
          <w:rFonts w:hint="eastAsia"/>
        </w:rPr>
        <w:t>接下来是“梁”（liáng），这里指房屋的横梁。在中国传统的建筑结构中，梁是一个重要的组成部分，用来支撑屋顶的重量。成语中的“梁”特指室内最高的那根横木，也就是房梁。古人选择这个地方作为自我约束的目标，是因为它处于房间最显眼的位置，容易引起注意，同时也寓意着一个人应该时刻保持警醒，不能放松对自己的要求。</w:t>
      </w:r>
    </w:p>
    <w:p w14:paraId="327AE409" w14:textId="77777777" w:rsidR="002C12BC" w:rsidRDefault="002C12BC">
      <w:pPr>
        <w:rPr>
          <w:rFonts w:hint="eastAsia"/>
        </w:rPr>
      </w:pPr>
    </w:p>
    <w:p w14:paraId="00BF8FD3" w14:textId="77777777" w:rsidR="002C12BC" w:rsidRDefault="002C12BC">
      <w:pPr>
        <w:rPr>
          <w:rFonts w:hint="eastAsia"/>
        </w:rPr>
      </w:pPr>
      <w:r>
        <w:rPr>
          <w:rFonts w:hint="eastAsia"/>
        </w:rPr>
        <w:t xml:space="preserve"> </w:t>
      </w:r>
    </w:p>
    <w:p w14:paraId="44825B71" w14:textId="77777777" w:rsidR="002C12BC" w:rsidRDefault="002C12BC">
      <w:pPr>
        <w:rPr>
          <w:rFonts w:hint="eastAsia"/>
        </w:rPr>
      </w:pPr>
      <w:r>
        <w:rPr>
          <w:rFonts w:hint="eastAsia"/>
        </w:rPr>
        <w:t>解读“刺股”</w:t>
      </w:r>
    </w:p>
    <w:p w14:paraId="16235BDE" w14:textId="77777777" w:rsidR="002C12BC" w:rsidRDefault="002C12BC">
      <w:pPr>
        <w:rPr>
          <w:rFonts w:hint="eastAsia"/>
        </w:rPr>
      </w:pPr>
      <w:r>
        <w:rPr>
          <w:rFonts w:hint="eastAsia"/>
        </w:rPr>
        <w:t>再来看“刺股”（cì gǔ），这里的“刺”意味着用尖锐的东西扎入身体；而“股”则指的是大腿。相传战国时期的苏秦因为白天游说各国诸侯失败后，晚上回到家中就用锥子猛扎自己的大腿，以疼痛来驱散睡意，让自己能够专心致志地阅读兵书。通过这种方式，他最终成为了一位著名的纵横家，为后人留下了宝贵的智慧遗产。</w:t>
      </w:r>
    </w:p>
    <w:p w14:paraId="30CDAE0C" w14:textId="77777777" w:rsidR="002C12BC" w:rsidRDefault="002C12BC">
      <w:pPr>
        <w:rPr>
          <w:rFonts w:hint="eastAsia"/>
        </w:rPr>
      </w:pPr>
    </w:p>
    <w:p w14:paraId="1449F864" w14:textId="77777777" w:rsidR="002C12BC" w:rsidRDefault="002C12BC">
      <w:pPr>
        <w:rPr>
          <w:rFonts w:hint="eastAsia"/>
        </w:rPr>
      </w:pPr>
      <w:r>
        <w:rPr>
          <w:rFonts w:hint="eastAsia"/>
        </w:rPr>
        <w:t xml:space="preserve"> </w:t>
      </w:r>
    </w:p>
    <w:p w14:paraId="225D1BA4" w14:textId="77777777" w:rsidR="002C12BC" w:rsidRDefault="002C12BC">
      <w:pPr>
        <w:rPr>
          <w:rFonts w:hint="eastAsia"/>
        </w:rPr>
      </w:pPr>
      <w:r>
        <w:rPr>
          <w:rFonts w:hint="eastAsia"/>
        </w:rPr>
        <w:t>历史背景与意义</w:t>
      </w:r>
    </w:p>
    <w:p w14:paraId="5DBCA24A" w14:textId="77777777" w:rsidR="002C12BC" w:rsidRDefault="002C12BC">
      <w:pPr>
        <w:rPr>
          <w:rFonts w:hint="eastAsia"/>
        </w:rPr>
      </w:pPr>
      <w:r>
        <w:rPr>
          <w:rFonts w:hint="eastAsia"/>
        </w:rPr>
        <w:t>“悬梁刺股”的故事发生在战国时期，那是一个诸侯纷争、百家争鸣的时代。在这个变革剧烈的社会背景下，许多有识之士都渴望通过学习知识改变命运，并且为了实现这一目标不惜付出巨大的代价。正是在这种氛围下，“悬梁刺股”的典故应运而生，它不仅是对个人意志力的一种考验，更是反映了那个时代人们对于知识价值的高度认可。</w:t>
      </w:r>
    </w:p>
    <w:p w14:paraId="3EBC4403" w14:textId="77777777" w:rsidR="002C12BC" w:rsidRDefault="002C12BC">
      <w:pPr>
        <w:rPr>
          <w:rFonts w:hint="eastAsia"/>
        </w:rPr>
      </w:pPr>
    </w:p>
    <w:p w14:paraId="6491B949" w14:textId="77777777" w:rsidR="002C12BC" w:rsidRDefault="002C12BC">
      <w:pPr>
        <w:rPr>
          <w:rFonts w:hint="eastAsia"/>
        </w:rPr>
      </w:pPr>
      <w:r>
        <w:rPr>
          <w:rFonts w:hint="eastAsia"/>
        </w:rPr>
        <w:t xml:space="preserve"> </w:t>
      </w:r>
    </w:p>
    <w:p w14:paraId="115214B6" w14:textId="77777777" w:rsidR="002C12BC" w:rsidRDefault="002C12BC">
      <w:pPr>
        <w:rPr>
          <w:rFonts w:hint="eastAsia"/>
        </w:rPr>
      </w:pPr>
      <w:r>
        <w:rPr>
          <w:rFonts w:hint="eastAsia"/>
        </w:rPr>
        <w:t>现代启示</w:t>
      </w:r>
    </w:p>
    <w:p w14:paraId="095B5949" w14:textId="77777777" w:rsidR="002C12BC" w:rsidRDefault="002C12BC">
      <w:pPr>
        <w:rPr>
          <w:rFonts w:hint="eastAsia"/>
        </w:rPr>
      </w:pPr>
      <w:r>
        <w:rPr>
          <w:rFonts w:hint="eastAsia"/>
        </w:rPr>
        <w:t>尽管现代社会已经不再需要我们像古人那样采取如此激烈的方法来督促自己学习，但“悬梁刺股”所传达出来的那种坚韧不拔的精神却是永恒不变的。无论是在学业还是职业生涯中，当我们遇到困难时，不妨回忆一下这个古老的成语，提醒自己要有克服一切障碍的决心和毅力。同时也要学会寻找更加科学合理的学习方法，让我们的成长之路既充满挑战又不失乐趣。</w:t>
      </w:r>
    </w:p>
    <w:p w14:paraId="26E48F3D" w14:textId="77777777" w:rsidR="002C12BC" w:rsidRDefault="002C12BC">
      <w:pPr>
        <w:rPr>
          <w:rFonts w:hint="eastAsia"/>
        </w:rPr>
      </w:pPr>
    </w:p>
    <w:p w14:paraId="2CABAB59" w14:textId="77777777" w:rsidR="002C12BC" w:rsidRDefault="002C12BC">
      <w:pPr>
        <w:rPr>
          <w:rFonts w:hint="eastAsia"/>
        </w:rPr>
      </w:pPr>
      <w:r>
        <w:rPr>
          <w:rFonts w:hint="eastAsia"/>
        </w:rPr>
        <w:t>本文是由每日作文网(2345lzwz.com)为大家创作</w:t>
      </w:r>
    </w:p>
    <w:p w14:paraId="364BC762" w14:textId="2957E9A8" w:rsidR="00A92B06" w:rsidRDefault="00A92B06"/>
    <w:sectPr w:rsidR="00A92B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B06"/>
    <w:rsid w:val="002C12BC"/>
    <w:rsid w:val="00A92B0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ED22D-82F7-4772-BC94-53FF6A44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B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B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B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B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B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B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B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B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B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B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B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B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B06"/>
    <w:rPr>
      <w:rFonts w:cstheme="majorBidi"/>
      <w:color w:val="2F5496" w:themeColor="accent1" w:themeShade="BF"/>
      <w:sz w:val="28"/>
      <w:szCs w:val="28"/>
    </w:rPr>
  </w:style>
  <w:style w:type="character" w:customStyle="1" w:styleId="50">
    <w:name w:val="标题 5 字符"/>
    <w:basedOn w:val="a0"/>
    <w:link w:val="5"/>
    <w:uiPriority w:val="9"/>
    <w:semiHidden/>
    <w:rsid w:val="00A92B06"/>
    <w:rPr>
      <w:rFonts w:cstheme="majorBidi"/>
      <w:color w:val="2F5496" w:themeColor="accent1" w:themeShade="BF"/>
      <w:sz w:val="24"/>
    </w:rPr>
  </w:style>
  <w:style w:type="character" w:customStyle="1" w:styleId="60">
    <w:name w:val="标题 6 字符"/>
    <w:basedOn w:val="a0"/>
    <w:link w:val="6"/>
    <w:uiPriority w:val="9"/>
    <w:semiHidden/>
    <w:rsid w:val="00A92B06"/>
    <w:rPr>
      <w:rFonts w:cstheme="majorBidi"/>
      <w:b/>
      <w:bCs/>
      <w:color w:val="2F5496" w:themeColor="accent1" w:themeShade="BF"/>
    </w:rPr>
  </w:style>
  <w:style w:type="character" w:customStyle="1" w:styleId="70">
    <w:name w:val="标题 7 字符"/>
    <w:basedOn w:val="a0"/>
    <w:link w:val="7"/>
    <w:uiPriority w:val="9"/>
    <w:semiHidden/>
    <w:rsid w:val="00A92B06"/>
    <w:rPr>
      <w:rFonts w:cstheme="majorBidi"/>
      <w:b/>
      <w:bCs/>
      <w:color w:val="595959" w:themeColor="text1" w:themeTint="A6"/>
    </w:rPr>
  </w:style>
  <w:style w:type="character" w:customStyle="1" w:styleId="80">
    <w:name w:val="标题 8 字符"/>
    <w:basedOn w:val="a0"/>
    <w:link w:val="8"/>
    <w:uiPriority w:val="9"/>
    <w:semiHidden/>
    <w:rsid w:val="00A92B06"/>
    <w:rPr>
      <w:rFonts w:cstheme="majorBidi"/>
      <w:color w:val="595959" w:themeColor="text1" w:themeTint="A6"/>
    </w:rPr>
  </w:style>
  <w:style w:type="character" w:customStyle="1" w:styleId="90">
    <w:name w:val="标题 9 字符"/>
    <w:basedOn w:val="a0"/>
    <w:link w:val="9"/>
    <w:uiPriority w:val="9"/>
    <w:semiHidden/>
    <w:rsid w:val="00A92B06"/>
    <w:rPr>
      <w:rFonts w:eastAsiaTheme="majorEastAsia" w:cstheme="majorBidi"/>
      <w:color w:val="595959" w:themeColor="text1" w:themeTint="A6"/>
    </w:rPr>
  </w:style>
  <w:style w:type="paragraph" w:styleId="a3">
    <w:name w:val="Title"/>
    <w:basedOn w:val="a"/>
    <w:next w:val="a"/>
    <w:link w:val="a4"/>
    <w:uiPriority w:val="10"/>
    <w:qFormat/>
    <w:rsid w:val="00A92B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B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B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B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B06"/>
    <w:pPr>
      <w:spacing w:before="160"/>
      <w:jc w:val="center"/>
    </w:pPr>
    <w:rPr>
      <w:i/>
      <w:iCs/>
      <w:color w:val="404040" w:themeColor="text1" w:themeTint="BF"/>
    </w:rPr>
  </w:style>
  <w:style w:type="character" w:customStyle="1" w:styleId="a8">
    <w:name w:val="引用 字符"/>
    <w:basedOn w:val="a0"/>
    <w:link w:val="a7"/>
    <w:uiPriority w:val="29"/>
    <w:rsid w:val="00A92B06"/>
    <w:rPr>
      <w:i/>
      <w:iCs/>
      <w:color w:val="404040" w:themeColor="text1" w:themeTint="BF"/>
    </w:rPr>
  </w:style>
  <w:style w:type="paragraph" w:styleId="a9">
    <w:name w:val="List Paragraph"/>
    <w:basedOn w:val="a"/>
    <w:uiPriority w:val="34"/>
    <w:qFormat/>
    <w:rsid w:val="00A92B06"/>
    <w:pPr>
      <w:ind w:left="720"/>
      <w:contextualSpacing/>
    </w:pPr>
  </w:style>
  <w:style w:type="character" w:styleId="aa">
    <w:name w:val="Intense Emphasis"/>
    <w:basedOn w:val="a0"/>
    <w:uiPriority w:val="21"/>
    <w:qFormat/>
    <w:rsid w:val="00A92B06"/>
    <w:rPr>
      <w:i/>
      <w:iCs/>
      <w:color w:val="2F5496" w:themeColor="accent1" w:themeShade="BF"/>
    </w:rPr>
  </w:style>
  <w:style w:type="paragraph" w:styleId="ab">
    <w:name w:val="Intense Quote"/>
    <w:basedOn w:val="a"/>
    <w:next w:val="a"/>
    <w:link w:val="ac"/>
    <w:uiPriority w:val="30"/>
    <w:qFormat/>
    <w:rsid w:val="00A92B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B06"/>
    <w:rPr>
      <w:i/>
      <w:iCs/>
      <w:color w:val="2F5496" w:themeColor="accent1" w:themeShade="BF"/>
    </w:rPr>
  </w:style>
  <w:style w:type="character" w:styleId="ad">
    <w:name w:val="Intense Reference"/>
    <w:basedOn w:val="a0"/>
    <w:uiPriority w:val="32"/>
    <w:qFormat/>
    <w:rsid w:val="00A92B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