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EDD3E" w14:textId="77777777" w:rsidR="007C22CB" w:rsidRDefault="007C22CB">
      <w:pPr>
        <w:rPr>
          <w:rFonts w:hint="eastAsia"/>
        </w:rPr>
      </w:pPr>
    </w:p>
    <w:p w14:paraId="78A1935B" w14:textId="77777777" w:rsidR="007C22CB" w:rsidRDefault="007C22CB">
      <w:pPr>
        <w:rPr>
          <w:rFonts w:hint="eastAsia"/>
        </w:rPr>
      </w:pPr>
      <w:r>
        <w:rPr>
          <w:rFonts w:hint="eastAsia"/>
        </w:rPr>
        <w:t>榨的拼音部首</w:t>
      </w:r>
    </w:p>
    <w:p w14:paraId="16D4ED05" w14:textId="77777777" w:rsidR="007C22CB" w:rsidRDefault="007C22CB">
      <w:pPr>
        <w:rPr>
          <w:rFonts w:hint="eastAsia"/>
        </w:rPr>
      </w:pPr>
      <w:r>
        <w:rPr>
          <w:rFonts w:hint="eastAsia"/>
        </w:rPr>
        <w:t>在汉字的学习过程中，了解一个字的拼音和部首是掌握其读音、书写及意义的关键。今天我们要探讨的是“榨”这个字。“榨”的拼音是“zhà”，属于第四声。它的部首是“木”，意味着这个字与树木或木质有关。从构造上来看，“榨”由表示意义的“木”和表示声音的“乍”两部分组成，是一个形声字。</w:t>
      </w:r>
    </w:p>
    <w:p w14:paraId="61258B90" w14:textId="77777777" w:rsidR="007C22CB" w:rsidRDefault="007C22CB">
      <w:pPr>
        <w:rPr>
          <w:rFonts w:hint="eastAsia"/>
        </w:rPr>
      </w:pPr>
    </w:p>
    <w:p w14:paraId="49070B84" w14:textId="77777777" w:rsidR="007C22CB" w:rsidRDefault="007C22CB">
      <w:pPr>
        <w:rPr>
          <w:rFonts w:hint="eastAsia"/>
        </w:rPr>
      </w:pPr>
      <w:r>
        <w:rPr>
          <w:rFonts w:hint="eastAsia"/>
        </w:rPr>
        <w:t xml:space="preserve"> </w:t>
      </w:r>
    </w:p>
    <w:p w14:paraId="0BE5E52E" w14:textId="77777777" w:rsidR="007C22CB" w:rsidRDefault="007C22CB">
      <w:pPr>
        <w:rPr>
          <w:rFonts w:hint="eastAsia"/>
        </w:rPr>
      </w:pPr>
      <w:r>
        <w:rPr>
          <w:rFonts w:hint="eastAsia"/>
        </w:rPr>
        <w:t>榨的历史渊源</w:t>
      </w:r>
    </w:p>
    <w:p w14:paraId="41D7C74A" w14:textId="77777777" w:rsidR="007C22CB" w:rsidRDefault="007C22CB">
      <w:pPr>
        <w:rPr>
          <w:rFonts w:hint="eastAsia"/>
        </w:rPr>
      </w:pPr>
      <w:r>
        <w:rPr>
          <w:rFonts w:hint="eastAsia"/>
        </w:rPr>
        <w:t>“榨”字历史悠久，早在古代就被用来指称一种利用压力从植物中提取汁液的工具或过程。这种技术在中国有着悠久的应用历史，比如用于制作油品的油榨，或是糖榨用于制糖。这些传统工艺不仅反映了古人的智慧，也展示了农业社会对自然资源的有效利用方式。随着时代的发展，尽管现代榨取技术已经高度机械化和自动化，但“榨”这一基本概念依旧保留下来，并且广泛应用于食品加工等多个领域。</w:t>
      </w:r>
    </w:p>
    <w:p w14:paraId="790AA2CD" w14:textId="77777777" w:rsidR="007C22CB" w:rsidRDefault="007C22CB">
      <w:pPr>
        <w:rPr>
          <w:rFonts w:hint="eastAsia"/>
        </w:rPr>
      </w:pPr>
    </w:p>
    <w:p w14:paraId="34D95039" w14:textId="77777777" w:rsidR="007C22CB" w:rsidRDefault="007C22CB">
      <w:pPr>
        <w:rPr>
          <w:rFonts w:hint="eastAsia"/>
        </w:rPr>
      </w:pPr>
      <w:r>
        <w:rPr>
          <w:rFonts w:hint="eastAsia"/>
        </w:rPr>
        <w:t xml:space="preserve"> </w:t>
      </w:r>
    </w:p>
    <w:p w14:paraId="3D3E12BB" w14:textId="77777777" w:rsidR="007C22CB" w:rsidRDefault="007C22CB">
      <w:pPr>
        <w:rPr>
          <w:rFonts w:hint="eastAsia"/>
        </w:rPr>
      </w:pPr>
      <w:r>
        <w:rPr>
          <w:rFonts w:hint="eastAsia"/>
        </w:rPr>
        <w:t>榨在现代社会中的应用</w:t>
      </w:r>
    </w:p>
    <w:p w14:paraId="43007BB9" w14:textId="77777777" w:rsidR="007C22CB" w:rsidRDefault="007C22CB">
      <w:pPr>
        <w:rPr>
          <w:rFonts w:hint="eastAsia"/>
        </w:rPr>
      </w:pPr>
      <w:r>
        <w:rPr>
          <w:rFonts w:hint="eastAsia"/>
        </w:rPr>
        <w:t>“榨”这个词不仅仅局限于传统的压榨方法，而是扩展到了更广泛的领域。例如，在食品工业中，我们常听到“榨汁”、“榨油”等术语，指的是使用现代化设备将水果、蔬菜或种子中的液体分离出来的过程。“榨”还被引申用于描述某些经济活动，如“榨取利润”，这里指的是通过各种手段获取最大化的经济效益。不过，值得注意的是，这种用法往往带有负面含义。</w:t>
      </w:r>
    </w:p>
    <w:p w14:paraId="387A674B" w14:textId="77777777" w:rsidR="007C22CB" w:rsidRDefault="007C22CB">
      <w:pPr>
        <w:rPr>
          <w:rFonts w:hint="eastAsia"/>
        </w:rPr>
      </w:pPr>
    </w:p>
    <w:p w14:paraId="1371EDE9" w14:textId="77777777" w:rsidR="007C22CB" w:rsidRDefault="007C22CB">
      <w:pPr>
        <w:rPr>
          <w:rFonts w:hint="eastAsia"/>
        </w:rPr>
      </w:pPr>
      <w:r>
        <w:rPr>
          <w:rFonts w:hint="eastAsia"/>
        </w:rPr>
        <w:t xml:space="preserve"> </w:t>
      </w:r>
    </w:p>
    <w:p w14:paraId="42EA1327" w14:textId="77777777" w:rsidR="007C22CB" w:rsidRDefault="007C22CB">
      <w:pPr>
        <w:rPr>
          <w:rFonts w:hint="eastAsia"/>
        </w:rPr>
      </w:pPr>
      <w:r>
        <w:rPr>
          <w:rFonts w:hint="eastAsia"/>
        </w:rPr>
        <w:t>榨的文化内涵</w:t>
      </w:r>
    </w:p>
    <w:p w14:paraId="40809777" w14:textId="77777777" w:rsidR="007C22CB" w:rsidRDefault="007C22CB">
      <w:pPr>
        <w:rPr>
          <w:rFonts w:hint="eastAsia"/>
        </w:rPr>
      </w:pPr>
      <w:r>
        <w:rPr>
          <w:rFonts w:hint="eastAsia"/>
        </w:rPr>
        <w:t>在文化层面上，“榨”也有着丰富的象征意义。它不仅仅是物理上的挤压动作，也可以象征着生活中的压力与挑战。就像果实必须经过榨取才能释放出内在的甜美汁液一样，人们也常常需要经历困难和挑战来发掘自身的潜力和价值。因此，“榨”在某种程度上也代表着转化与成长的过程。</w:t>
      </w:r>
    </w:p>
    <w:p w14:paraId="3F647470" w14:textId="77777777" w:rsidR="007C22CB" w:rsidRDefault="007C22CB">
      <w:pPr>
        <w:rPr>
          <w:rFonts w:hint="eastAsia"/>
        </w:rPr>
      </w:pPr>
    </w:p>
    <w:p w14:paraId="555487A5" w14:textId="77777777" w:rsidR="007C22CB" w:rsidRDefault="007C22CB">
      <w:pPr>
        <w:rPr>
          <w:rFonts w:hint="eastAsia"/>
        </w:rPr>
      </w:pPr>
      <w:r>
        <w:rPr>
          <w:rFonts w:hint="eastAsia"/>
        </w:rPr>
        <w:t xml:space="preserve"> </w:t>
      </w:r>
    </w:p>
    <w:p w14:paraId="2FDF3FF6" w14:textId="77777777" w:rsidR="007C22CB" w:rsidRDefault="007C22CB">
      <w:pPr>
        <w:rPr>
          <w:rFonts w:hint="eastAsia"/>
        </w:rPr>
      </w:pPr>
      <w:r>
        <w:rPr>
          <w:rFonts w:hint="eastAsia"/>
        </w:rPr>
        <w:t>最后的总结</w:t>
      </w:r>
    </w:p>
    <w:p w14:paraId="08D70BFD" w14:textId="77777777" w:rsidR="007C22CB" w:rsidRDefault="007C22CB">
      <w:pPr>
        <w:rPr>
          <w:rFonts w:hint="eastAsia"/>
        </w:rPr>
      </w:pPr>
      <w:r>
        <w:rPr>
          <w:rFonts w:hint="eastAsia"/>
        </w:rPr>
        <w:t>“榨”这个字虽然看似简单，却蕴含着深厚的文化底蕴和广泛应用。无论是在日常生活中，还是在专业领域内，“榨”的概念都扮演着重要角色。通过对“榨”的深入理解，不仅可以增加我们的语言知识，还能让我们更加深刻地认识到中华文化的博大精深以及古人对于自然和技术的独到见解。</w:t>
      </w:r>
    </w:p>
    <w:p w14:paraId="6761C38B" w14:textId="77777777" w:rsidR="007C22CB" w:rsidRDefault="007C22CB">
      <w:pPr>
        <w:rPr>
          <w:rFonts w:hint="eastAsia"/>
        </w:rPr>
      </w:pPr>
    </w:p>
    <w:p w14:paraId="4D0B1898" w14:textId="77777777" w:rsidR="007C22CB" w:rsidRDefault="007C22CB">
      <w:pPr>
        <w:rPr>
          <w:rFonts w:hint="eastAsia"/>
        </w:rPr>
      </w:pPr>
      <w:r>
        <w:rPr>
          <w:rFonts w:hint="eastAsia"/>
        </w:rPr>
        <w:t xml:space="preserve"> </w:t>
      </w:r>
    </w:p>
    <w:p w14:paraId="56E44B2A" w14:textId="77777777" w:rsidR="007C22CB" w:rsidRDefault="007C22CB">
      <w:pPr>
        <w:rPr>
          <w:rFonts w:hint="eastAsia"/>
        </w:rPr>
      </w:pPr>
      <w:r>
        <w:rPr>
          <w:rFonts w:hint="eastAsia"/>
        </w:rPr>
        <w:t>本文是由每日作文网(2345lzwz.com)为大家创作</w:t>
      </w:r>
    </w:p>
    <w:p w14:paraId="482A0E8C" w14:textId="3DBB5623" w:rsidR="00F97657" w:rsidRDefault="00F97657"/>
    <w:sectPr w:rsidR="00F97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57"/>
    <w:rsid w:val="007C22CB"/>
    <w:rsid w:val="00D564E1"/>
    <w:rsid w:val="00F97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362C9-7C37-4615-A707-5E39F20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657"/>
    <w:rPr>
      <w:rFonts w:cstheme="majorBidi"/>
      <w:color w:val="2F5496" w:themeColor="accent1" w:themeShade="BF"/>
      <w:sz w:val="28"/>
      <w:szCs w:val="28"/>
    </w:rPr>
  </w:style>
  <w:style w:type="character" w:customStyle="1" w:styleId="50">
    <w:name w:val="标题 5 字符"/>
    <w:basedOn w:val="a0"/>
    <w:link w:val="5"/>
    <w:uiPriority w:val="9"/>
    <w:semiHidden/>
    <w:rsid w:val="00F97657"/>
    <w:rPr>
      <w:rFonts w:cstheme="majorBidi"/>
      <w:color w:val="2F5496" w:themeColor="accent1" w:themeShade="BF"/>
      <w:sz w:val="24"/>
    </w:rPr>
  </w:style>
  <w:style w:type="character" w:customStyle="1" w:styleId="60">
    <w:name w:val="标题 6 字符"/>
    <w:basedOn w:val="a0"/>
    <w:link w:val="6"/>
    <w:uiPriority w:val="9"/>
    <w:semiHidden/>
    <w:rsid w:val="00F97657"/>
    <w:rPr>
      <w:rFonts w:cstheme="majorBidi"/>
      <w:b/>
      <w:bCs/>
      <w:color w:val="2F5496" w:themeColor="accent1" w:themeShade="BF"/>
    </w:rPr>
  </w:style>
  <w:style w:type="character" w:customStyle="1" w:styleId="70">
    <w:name w:val="标题 7 字符"/>
    <w:basedOn w:val="a0"/>
    <w:link w:val="7"/>
    <w:uiPriority w:val="9"/>
    <w:semiHidden/>
    <w:rsid w:val="00F97657"/>
    <w:rPr>
      <w:rFonts w:cstheme="majorBidi"/>
      <w:b/>
      <w:bCs/>
      <w:color w:val="595959" w:themeColor="text1" w:themeTint="A6"/>
    </w:rPr>
  </w:style>
  <w:style w:type="character" w:customStyle="1" w:styleId="80">
    <w:name w:val="标题 8 字符"/>
    <w:basedOn w:val="a0"/>
    <w:link w:val="8"/>
    <w:uiPriority w:val="9"/>
    <w:semiHidden/>
    <w:rsid w:val="00F97657"/>
    <w:rPr>
      <w:rFonts w:cstheme="majorBidi"/>
      <w:color w:val="595959" w:themeColor="text1" w:themeTint="A6"/>
    </w:rPr>
  </w:style>
  <w:style w:type="character" w:customStyle="1" w:styleId="90">
    <w:name w:val="标题 9 字符"/>
    <w:basedOn w:val="a0"/>
    <w:link w:val="9"/>
    <w:uiPriority w:val="9"/>
    <w:semiHidden/>
    <w:rsid w:val="00F97657"/>
    <w:rPr>
      <w:rFonts w:eastAsiaTheme="majorEastAsia" w:cstheme="majorBidi"/>
      <w:color w:val="595959" w:themeColor="text1" w:themeTint="A6"/>
    </w:rPr>
  </w:style>
  <w:style w:type="paragraph" w:styleId="a3">
    <w:name w:val="Title"/>
    <w:basedOn w:val="a"/>
    <w:next w:val="a"/>
    <w:link w:val="a4"/>
    <w:uiPriority w:val="10"/>
    <w:qFormat/>
    <w:rsid w:val="00F97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657"/>
    <w:pPr>
      <w:spacing w:before="160"/>
      <w:jc w:val="center"/>
    </w:pPr>
    <w:rPr>
      <w:i/>
      <w:iCs/>
      <w:color w:val="404040" w:themeColor="text1" w:themeTint="BF"/>
    </w:rPr>
  </w:style>
  <w:style w:type="character" w:customStyle="1" w:styleId="a8">
    <w:name w:val="引用 字符"/>
    <w:basedOn w:val="a0"/>
    <w:link w:val="a7"/>
    <w:uiPriority w:val="29"/>
    <w:rsid w:val="00F97657"/>
    <w:rPr>
      <w:i/>
      <w:iCs/>
      <w:color w:val="404040" w:themeColor="text1" w:themeTint="BF"/>
    </w:rPr>
  </w:style>
  <w:style w:type="paragraph" w:styleId="a9">
    <w:name w:val="List Paragraph"/>
    <w:basedOn w:val="a"/>
    <w:uiPriority w:val="34"/>
    <w:qFormat/>
    <w:rsid w:val="00F97657"/>
    <w:pPr>
      <w:ind w:left="720"/>
      <w:contextualSpacing/>
    </w:pPr>
  </w:style>
  <w:style w:type="character" w:styleId="aa">
    <w:name w:val="Intense Emphasis"/>
    <w:basedOn w:val="a0"/>
    <w:uiPriority w:val="21"/>
    <w:qFormat/>
    <w:rsid w:val="00F97657"/>
    <w:rPr>
      <w:i/>
      <w:iCs/>
      <w:color w:val="2F5496" w:themeColor="accent1" w:themeShade="BF"/>
    </w:rPr>
  </w:style>
  <w:style w:type="paragraph" w:styleId="ab">
    <w:name w:val="Intense Quote"/>
    <w:basedOn w:val="a"/>
    <w:next w:val="a"/>
    <w:link w:val="ac"/>
    <w:uiPriority w:val="30"/>
    <w:qFormat/>
    <w:rsid w:val="00F97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657"/>
    <w:rPr>
      <w:i/>
      <w:iCs/>
      <w:color w:val="2F5496" w:themeColor="accent1" w:themeShade="BF"/>
    </w:rPr>
  </w:style>
  <w:style w:type="character" w:styleId="ad">
    <w:name w:val="Intense Reference"/>
    <w:basedOn w:val="a0"/>
    <w:uiPriority w:val="32"/>
    <w:qFormat/>
    <w:rsid w:val="00F97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