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9EC2" w14:textId="77777777" w:rsidR="003B50A6" w:rsidRDefault="003B50A6">
      <w:pPr>
        <w:rPr>
          <w:rFonts w:hint="eastAsia"/>
        </w:rPr>
      </w:pPr>
    </w:p>
    <w:p w14:paraId="61B96507" w14:textId="77777777" w:rsidR="003B50A6" w:rsidRDefault="003B50A6">
      <w:pPr>
        <w:rPr>
          <w:rFonts w:hint="eastAsia"/>
        </w:rPr>
      </w:pPr>
      <w:r>
        <w:rPr>
          <w:rFonts w:hint="eastAsia"/>
        </w:rPr>
        <w:t>汹的拼音和组词</w:t>
      </w:r>
    </w:p>
    <w:p w14:paraId="78C5CA39" w14:textId="77777777" w:rsidR="003B50A6" w:rsidRDefault="003B50A6">
      <w:pPr>
        <w:rPr>
          <w:rFonts w:hint="eastAsia"/>
        </w:rPr>
      </w:pPr>
      <w:r>
        <w:rPr>
          <w:rFonts w:hint="eastAsia"/>
        </w:rPr>
        <w:t>在汉字的学习过程中，了解每个字的正确发音及其用法是非常重要的。今天我们要探讨的是“汹”这个字，它不仅具有独特的意义，而且在现代汉语中也有着广泛的应用。</w:t>
      </w:r>
    </w:p>
    <w:p w14:paraId="3090FEFC" w14:textId="77777777" w:rsidR="003B50A6" w:rsidRDefault="003B50A6">
      <w:pPr>
        <w:rPr>
          <w:rFonts w:hint="eastAsia"/>
        </w:rPr>
      </w:pPr>
    </w:p>
    <w:p w14:paraId="2FC83786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3FB0" w14:textId="77777777" w:rsidR="003B50A6" w:rsidRDefault="003B50A6">
      <w:pPr>
        <w:rPr>
          <w:rFonts w:hint="eastAsia"/>
        </w:rPr>
      </w:pPr>
      <w:r>
        <w:rPr>
          <w:rFonts w:hint="eastAsia"/>
        </w:rPr>
        <w:t>汹的拼音</w:t>
      </w:r>
    </w:p>
    <w:p w14:paraId="63978B82" w14:textId="77777777" w:rsidR="003B50A6" w:rsidRDefault="003B50A6">
      <w:pPr>
        <w:rPr>
          <w:rFonts w:hint="eastAsia"/>
        </w:rPr>
      </w:pPr>
      <w:r>
        <w:rPr>
          <w:rFonts w:hint="eastAsia"/>
        </w:rPr>
        <w:t>“汹”的拼音是“xiōng”，属于第一声。对于学习普通话的朋友来说，掌握其准确的发音是理解并使用该字的第一步。在拼音系统中，“x”是一个较为特殊的辅音，它要求舌头接近硬腭前部，但不接触，同时通过气流发声。而“iōng”则是它的韵母部分，表示一个闭合的后元音加上鼻音的组合。</w:t>
      </w:r>
    </w:p>
    <w:p w14:paraId="1006884D" w14:textId="77777777" w:rsidR="003B50A6" w:rsidRDefault="003B50A6">
      <w:pPr>
        <w:rPr>
          <w:rFonts w:hint="eastAsia"/>
        </w:rPr>
      </w:pPr>
    </w:p>
    <w:p w14:paraId="6C941229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121C" w14:textId="77777777" w:rsidR="003B50A6" w:rsidRDefault="003B50A6">
      <w:pPr>
        <w:rPr>
          <w:rFonts w:hint="eastAsia"/>
        </w:rPr>
      </w:pPr>
      <w:r>
        <w:rPr>
          <w:rFonts w:hint="eastAsia"/>
        </w:rPr>
        <w:t>汹的本义与引申义</w:t>
      </w:r>
    </w:p>
    <w:p w14:paraId="1511EF27" w14:textId="77777777" w:rsidR="003B50A6" w:rsidRDefault="003B50A6">
      <w:pPr>
        <w:rPr>
          <w:rFonts w:hint="eastAsia"/>
        </w:rPr>
      </w:pPr>
      <w:r>
        <w:rPr>
          <w:rFonts w:hint="eastAsia"/>
        </w:rPr>
        <w:t>“汹”原本用来描述波涛汹涌、水流湍急的状态。例如，在古文中常可以看到这样的描写：“海浪汹涌”。随着时间的发展，“汹”也被用于比喻事情发展迅速或局势紧张，如“气势汹汹”，用来形容人的态度凶猛或事情的发展势不可挡。</w:t>
      </w:r>
    </w:p>
    <w:p w14:paraId="4C87208B" w14:textId="77777777" w:rsidR="003B50A6" w:rsidRDefault="003B50A6">
      <w:pPr>
        <w:rPr>
          <w:rFonts w:hint="eastAsia"/>
        </w:rPr>
      </w:pPr>
    </w:p>
    <w:p w14:paraId="2DCE1755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9F8F" w14:textId="77777777" w:rsidR="003B50A6" w:rsidRDefault="003B50A6">
      <w:pPr>
        <w:rPr>
          <w:rFonts w:hint="eastAsia"/>
        </w:rPr>
      </w:pPr>
      <w:r>
        <w:rPr>
          <w:rFonts w:hint="eastAsia"/>
        </w:rPr>
        <w:t>组词示例</w:t>
      </w:r>
    </w:p>
    <w:p w14:paraId="4F772C03" w14:textId="77777777" w:rsidR="003B50A6" w:rsidRDefault="003B50A6">
      <w:pPr>
        <w:rPr>
          <w:rFonts w:hint="eastAsia"/>
        </w:rPr>
      </w:pPr>
      <w:r>
        <w:rPr>
          <w:rFonts w:hint="eastAsia"/>
        </w:rPr>
        <w:t>接下来，我们看看一些由“汹”组成的词汇。“汹涌澎湃”是最常见的一种表达，用来形容水势浩大，也可比喻事物发展的强烈态势。“气势汹汹”则更多地被用于描绘人的情绪或态度，指的是来势凶猛的样子。“汹涌”单独使用时，则直接指向水流急速或者情况激烈的意思。</w:t>
      </w:r>
    </w:p>
    <w:p w14:paraId="1BD949F4" w14:textId="77777777" w:rsidR="003B50A6" w:rsidRDefault="003B50A6">
      <w:pPr>
        <w:rPr>
          <w:rFonts w:hint="eastAsia"/>
        </w:rPr>
      </w:pPr>
    </w:p>
    <w:p w14:paraId="10487F21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B5E6D" w14:textId="77777777" w:rsidR="003B50A6" w:rsidRDefault="003B50A6">
      <w:pPr>
        <w:rPr>
          <w:rFonts w:hint="eastAsia"/>
        </w:rPr>
      </w:pPr>
      <w:r>
        <w:rPr>
          <w:rFonts w:hint="eastAsia"/>
        </w:rPr>
        <w:t>应用实例</w:t>
      </w:r>
    </w:p>
    <w:p w14:paraId="6CABE491" w14:textId="77777777" w:rsidR="003B50A6" w:rsidRDefault="003B50A6">
      <w:pPr>
        <w:rPr>
          <w:rFonts w:hint="eastAsia"/>
        </w:rPr>
      </w:pPr>
      <w:r>
        <w:rPr>
          <w:rFonts w:hint="eastAsia"/>
        </w:rPr>
        <w:t>在文学作品中，“汹”及其衍生词汇经常出现，以增强文字的表现力。比如，在描写大海的场景时，作者可能会写：“面对那汹涌澎湃的大海，我感到了人类的渺小。”在描述人物时，也可以说：“他气势汹汹地走进会议室，显然对会议的最后的总结十分不满。”这些例子都展示了“汹”字丰富的语义色彩以及在不同情境下的灵活运用。</w:t>
      </w:r>
    </w:p>
    <w:p w14:paraId="7539397B" w14:textId="77777777" w:rsidR="003B50A6" w:rsidRDefault="003B50A6">
      <w:pPr>
        <w:rPr>
          <w:rFonts w:hint="eastAsia"/>
        </w:rPr>
      </w:pPr>
    </w:p>
    <w:p w14:paraId="6BEE5B74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4295" w14:textId="77777777" w:rsidR="003B50A6" w:rsidRDefault="003B50A6">
      <w:pPr>
        <w:rPr>
          <w:rFonts w:hint="eastAsia"/>
        </w:rPr>
      </w:pPr>
      <w:r>
        <w:rPr>
          <w:rFonts w:hint="eastAsia"/>
        </w:rPr>
        <w:t>最后的总结</w:t>
      </w:r>
    </w:p>
    <w:p w14:paraId="15AA287E" w14:textId="77777777" w:rsidR="003B50A6" w:rsidRDefault="003B50A6">
      <w:pPr>
        <w:rPr>
          <w:rFonts w:hint="eastAsia"/>
        </w:rPr>
      </w:pPr>
      <w:r>
        <w:rPr>
          <w:rFonts w:hint="eastAsia"/>
        </w:rPr>
        <w:t>通过对“汹”的拼音和组词的学习，我们可以看到这个字不仅仅承载了自然景象的描绘，还能够反映出人们的情感和态度。无论是写作还是日常交流，正确理解和使用“汹”都将为我们的语言增添一份力量。希望本文能帮助读者更好地掌握这一有趣的汉字，并激发大家对中国传统文化的兴趣。</w:t>
      </w:r>
    </w:p>
    <w:p w14:paraId="23724806" w14:textId="77777777" w:rsidR="003B50A6" w:rsidRDefault="003B50A6">
      <w:pPr>
        <w:rPr>
          <w:rFonts w:hint="eastAsia"/>
        </w:rPr>
      </w:pPr>
    </w:p>
    <w:p w14:paraId="60BD4F8B" w14:textId="77777777" w:rsidR="003B50A6" w:rsidRDefault="003B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B6F2" w14:textId="77777777" w:rsidR="003B50A6" w:rsidRDefault="003B5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AF1D1" w14:textId="59A18380" w:rsidR="00CB780D" w:rsidRDefault="00CB780D"/>
    <w:sectPr w:rsidR="00CB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D"/>
    <w:rsid w:val="003B50A6"/>
    <w:rsid w:val="00CB78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6ABF-94C2-46FC-B514-87846A7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