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B999D" w14:textId="77777777" w:rsidR="0038014C" w:rsidRDefault="0038014C">
      <w:pPr>
        <w:rPr>
          <w:rFonts w:hint="eastAsia"/>
        </w:rPr>
      </w:pPr>
    </w:p>
    <w:p w14:paraId="31DF78CC" w14:textId="77777777" w:rsidR="0038014C" w:rsidRDefault="0038014C">
      <w:pPr>
        <w:rPr>
          <w:rFonts w:hint="eastAsia"/>
        </w:rPr>
      </w:pPr>
      <w:r>
        <w:rPr>
          <w:rFonts w:hint="eastAsia"/>
        </w:rPr>
        <w:t>治水的拼音</w:t>
      </w:r>
    </w:p>
    <w:p w14:paraId="15D84A9E" w14:textId="77777777" w:rsidR="0038014C" w:rsidRDefault="0038014C">
      <w:pPr>
        <w:rPr>
          <w:rFonts w:hint="eastAsia"/>
        </w:rPr>
      </w:pPr>
      <w:r>
        <w:rPr>
          <w:rFonts w:hint="eastAsia"/>
        </w:rPr>
        <w:t>“治水”的拼音是“zhì shuǐ”。在汉语中，“治”意味着治理、管理，而“水”则指代自然界的水资源。这个词语通常用来描述人类对河流、湖泊以及其它水源进行管理和控制的行为，旨在预防洪水灾害、确保水资源的可持续利用，并保护生态环境。</w:t>
      </w:r>
    </w:p>
    <w:p w14:paraId="6CD0D23D" w14:textId="77777777" w:rsidR="0038014C" w:rsidRDefault="0038014C">
      <w:pPr>
        <w:rPr>
          <w:rFonts w:hint="eastAsia"/>
        </w:rPr>
      </w:pPr>
    </w:p>
    <w:p w14:paraId="01383D18" w14:textId="77777777" w:rsidR="0038014C" w:rsidRDefault="0038014C">
      <w:pPr>
        <w:rPr>
          <w:rFonts w:hint="eastAsia"/>
        </w:rPr>
      </w:pPr>
      <w:r>
        <w:rPr>
          <w:rFonts w:hint="eastAsia"/>
        </w:rPr>
        <w:t xml:space="preserve"> </w:t>
      </w:r>
    </w:p>
    <w:p w14:paraId="59E5E069" w14:textId="77777777" w:rsidR="0038014C" w:rsidRDefault="0038014C">
      <w:pPr>
        <w:rPr>
          <w:rFonts w:hint="eastAsia"/>
        </w:rPr>
      </w:pPr>
      <w:r>
        <w:rPr>
          <w:rFonts w:hint="eastAsia"/>
        </w:rPr>
        <w:t>历史背景</w:t>
      </w:r>
    </w:p>
    <w:p w14:paraId="22442B8B" w14:textId="77777777" w:rsidR="0038014C" w:rsidRDefault="0038014C">
      <w:pPr>
        <w:rPr>
          <w:rFonts w:hint="eastAsia"/>
        </w:rPr>
      </w:pPr>
      <w:r>
        <w:rPr>
          <w:rFonts w:hint="eastAsia"/>
        </w:rPr>
        <w:t>中国的治水历史可以追溯到几千年前。古代中国就有着丰富的治水经验，其中最著名的例子莫过于大禹治水的故事。据传，大禹通过疏导的方法成功治理了黄河泛滥的问题，这不仅拯救了无数生命，也为后世留下了宝贵的治水理念和实践方法。</w:t>
      </w:r>
    </w:p>
    <w:p w14:paraId="43C84C6F" w14:textId="77777777" w:rsidR="0038014C" w:rsidRDefault="0038014C">
      <w:pPr>
        <w:rPr>
          <w:rFonts w:hint="eastAsia"/>
        </w:rPr>
      </w:pPr>
    </w:p>
    <w:p w14:paraId="2384FE6E" w14:textId="77777777" w:rsidR="0038014C" w:rsidRDefault="0038014C">
      <w:pPr>
        <w:rPr>
          <w:rFonts w:hint="eastAsia"/>
        </w:rPr>
      </w:pPr>
      <w:r>
        <w:rPr>
          <w:rFonts w:hint="eastAsia"/>
        </w:rPr>
        <w:t xml:space="preserve"> </w:t>
      </w:r>
    </w:p>
    <w:p w14:paraId="605807B3" w14:textId="77777777" w:rsidR="0038014C" w:rsidRDefault="0038014C">
      <w:pPr>
        <w:rPr>
          <w:rFonts w:hint="eastAsia"/>
        </w:rPr>
      </w:pPr>
      <w:r>
        <w:rPr>
          <w:rFonts w:hint="eastAsia"/>
        </w:rPr>
        <w:t>现代意义</w:t>
      </w:r>
    </w:p>
    <w:p w14:paraId="47651F39" w14:textId="77777777" w:rsidR="0038014C" w:rsidRDefault="0038014C">
      <w:pPr>
        <w:rPr>
          <w:rFonts w:hint="eastAsia"/>
        </w:rPr>
      </w:pPr>
      <w:r>
        <w:rPr>
          <w:rFonts w:hint="eastAsia"/>
        </w:rPr>
        <w:t>进入现代社会，随着城市化进程的加快和气候变化的影响，治水的意义更加凸显。现代治水工程不仅仅局限于防洪排涝，还包括了水资源的合理分配、水质保护等多个方面。通过科学规划和先进技术的应用，如建设水库、堤坝、排水系统等，大大提高了人们抵御自然灾害的能力。</w:t>
      </w:r>
    </w:p>
    <w:p w14:paraId="760497A8" w14:textId="77777777" w:rsidR="0038014C" w:rsidRDefault="0038014C">
      <w:pPr>
        <w:rPr>
          <w:rFonts w:hint="eastAsia"/>
        </w:rPr>
      </w:pPr>
    </w:p>
    <w:p w14:paraId="59449121" w14:textId="77777777" w:rsidR="0038014C" w:rsidRDefault="0038014C">
      <w:pPr>
        <w:rPr>
          <w:rFonts w:hint="eastAsia"/>
        </w:rPr>
      </w:pPr>
      <w:r>
        <w:rPr>
          <w:rFonts w:hint="eastAsia"/>
        </w:rPr>
        <w:t xml:space="preserve"> </w:t>
      </w:r>
    </w:p>
    <w:p w14:paraId="7DD29EB4" w14:textId="77777777" w:rsidR="0038014C" w:rsidRDefault="0038014C">
      <w:pPr>
        <w:rPr>
          <w:rFonts w:hint="eastAsia"/>
        </w:rPr>
      </w:pPr>
      <w:r>
        <w:rPr>
          <w:rFonts w:hint="eastAsia"/>
        </w:rPr>
        <w:t>技术发展</w:t>
      </w:r>
    </w:p>
    <w:p w14:paraId="136972F8" w14:textId="77777777" w:rsidR="0038014C" w:rsidRDefault="0038014C">
      <w:pPr>
        <w:rPr>
          <w:rFonts w:hint="eastAsia"/>
        </w:rPr>
      </w:pPr>
      <w:r>
        <w:rPr>
          <w:rFonts w:hint="eastAsia"/>
        </w:rPr>
        <w:t>随着科技的发展，新的治水技术和方法不断涌现。比如，遥感技术、地理信息系统（GIS）、大数据分析等现代信息技术被广泛应用于水资源管理和灾害预警系统中。这些技术的应用，使得我们能够更精确地监测水文变化、预测洪水风险，并及时采取措施减少损失。</w:t>
      </w:r>
    </w:p>
    <w:p w14:paraId="0B527790" w14:textId="77777777" w:rsidR="0038014C" w:rsidRDefault="0038014C">
      <w:pPr>
        <w:rPr>
          <w:rFonts w:hint="eastAsia"/>
        </w:rPr>
      </w:pPr>
    </w:p>
    <w:p w14:paraId="1D7B1D45" w14:textId="77777777" w:rsidR="0038014C" w:rsidRDefault="0038014C">
      <w:pPr>
        <w:rPr>
          <w:rFonts w:hint="eastAsia"/>
        </w:rPr>
      </w:pPr>
      <w:r>
        <w:rPr>
          <w:rFonts w:hint="eastAsia"/>
        </w:rPr>
        <w:t xml:space="preserve"> </w:t>
      </w:r>
    </w:p>
    <w:p w14:paraId="31967CF6" w14:textId="77777777" w:rsidR="0038014C" w:rsidRDefault="0038014C">
      <w:pPr>
        <w:rPr>
          <w:rFonts w:hint="eastAsia"/>
        </w:rPr>
      </w:pPr>
      <w:r>
        <w:rPr>
          <w:rFonts w:hint="eastAsia"/>
        </w:rPr>
        <w:t>环境保护与可持续发展</w:t>
      </w:r>
    </w:p>
    <w:p w14:paraId="66F69CF9" w14:textId="77777777" w:rsidR="0038014C" w:rsidRDefault="0038014C">
      <w:pPr>
        <w:rPr>
          <w:rFonts w:hint="eastAsia"/>
        </w:rPr>
      </w:pPr>
      <w:r>
        <w:rPr>
          <w:rFonts w:hint="eastAsia"/>
        </w:rPr>
        <w:t>在追求经济发展的同时，如何实现水资源的可持续利用成为了一个重要议题。有效的治水措施不仅要考虑当前的需求，还要着眼于长远，保障生态系统的健康稳定。这意味着需要加强对污染源的管控，推广节水技术，以及提高公众的环保意识。</w:t>
      </w:r>
    </w:p>
    <w:p w14:paraId="3BEF6C8F" w14:textId="77777777" w:rsidR="0038014C" w:rsidRDefault="0038014C">
      <w:pPr>
        <w:rPr>
          <w:rFonts w:hint="eastAsia"/>
        </w:rPr>
      </w:pPr>
    </w:p>
    <w:p w14:paraId="6F7115A0" w14:textId="77777777" w:rsidR="0038014C" w:rsidRDefault="0038014C">
      <w:pPr>
        <w:rPr>
          <w:rFonts w:hint="eastAsia"/>
        </w:rPr>
      </w:pPr>
      <w:r>
        <w:rPr>
          <w:rFonts w:hint="eastAsia"/>
        </w:rPr>
        <w:t xml:space="preserve"> </w:t>
      </w:r>
    </w:p>
    <w:p w14:paraId="1B1FC094" w14:textId="77777777" w:rsidR="0038014C" w:rsidRDefault="0038014C">
      <w:pPr>
        <w:rPr>
          <w:rFonts w:hint="eastAsia"/>
        </w:rPr>
      </w:pPr>
      <w:r>
        <w:rPr>
          <w:rFonts w:hint="eastAsia"/>
        </w:rPr>
        <w:t>最后的总结</w:t>
      </w:r>
    </w:p>
    <w:p w14:paraId="2048BF89" w14:textId="77777777" w:rsidR="0038014C" w:rsidRDefault="0038014C">
      <w:pPr>
        <w:rPr>
          <w:rFonts w:hint="eastAsia"/>
        </w:rPr>
      </w:pPr>
      <w:r>
        <w:rPr>
          <w:rFonts w:hint="eastAsia"/>
        </w:rPr>
        <w:t>“治水”这一概念涵盖了从古至今人们对水资源管理的努力和智慧。它不仅是防止自然灾害的关键，也是推动社会进步和实现可持续发展目标的重要组成部分。通过不断创新和完善治水策略，我们可以更好地应对未来的挑战，保护我们的蓝色星球。</w:t>
      </w:r>
    </w:p>
    <w:p w14:paraId="757E77DF" w14:textId="77777777" w:rsidR="0038014C" w:rsidRDefault="0038014C">
      <w:pPr>
        <w:rPr>
          <w:rFonts w:hint="eastAsia"/>
        </w:rPr>
      </w:pPr>
    </w:p>
    <w:p w14:paraId="46BAF523" w14:textId="77777777" w:rsidR="0038014C" w:rsidRDefault="0038014C">
      <w:pPr>
        <w:rPr>
          <w:rFonts w:hint="eastAsia"/>
        </w:rPr>
      </w:pPr>
      <w:r>
        <w:rPr>
          <w:rFonts w:hint="eastAsia"/>
        </w:rPr>
        <w:t xml:space="preserve"> </w:t>
      </w:r>
    </w:p>
    <w:p w14:paraId="72E620BA" w14:textId="77777777" w:rsidR="0038014C" w:rsidRDefault="0038014C">
      <w:pPr>
        <w:rPr>
          <w:rFonts w:hint="eastAsia"/>
        </w:rPr>
      </w:pPr>
      <w:r>
        <w:rPr>
          <w:rFonts w:hint="eastAsia"/>
        </w:rPr>
        <w:t>本文是由每日作文网(2345lzwz.com)为大家创作</w:t>
      </w:r>
    </w:p>
    <w:p w14:paraId="12B1849A" w14:textId="7BD3440A" w:rsidR="0051157D" w:rsidRDefault="0051157D"/>
    <w:sectPr w:rsidR="00511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57D"/>
    <w:rsid w:val="0038014C"/>
    <w:rsid w:val="0051157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0C611-3996-4A0D-B5DF-62800AF6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5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5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5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5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5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5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5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5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5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5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5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5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57D"/>
    <w:rPr>
      <w:rFonts w:cstheme="majorBidi"/>
      <w:color w:val="2F5496" w:themeColor="accent1" w:themeShade="BF"/>
      <w:sz w:val="28"/>
      <w:szCs w:val="28"/>
    </w:rPr>
  </w:style>
  <w:style w:type="character" w:customStyle="1" w:styleId="50">
    <w:name w:val="标题 5 字符"/>
    <w:basedOn w:val="a0"/>
    <w:link w:val="5"/>
    <w:uiPriority w:val="9"/>
    <w:semiHidden/>
    <w:rsid w:val="0051157D"/>
    <w:rPr>
      <w:rFonts w:cstheme="majorBidi"/>
      <w:color w:val="2F5496" w:themeColor="accent1" w:themeShade="BF"/>
      <w:sz w:val="24"/>
    </w:rPr>
  </w:style>
  <w:style w:type="character" w:customStyle="1" w:styleId="60">
    <w:name w:val="标题 6 字符"/>
    <w:basedOn w:val="a0"/>
    <w:link w:val="6"/>
    <w:uiPriority w:val="9"/>
    <w:semiHidden/>
    <w:rsid w:val="0051157D"/>
    <w:rPr>
      <w:rFonts w:cstheme="majorBidi"/>
      <w:b/>
      <w:bCs/>
      <w:color w:val="2F5496" w:themeColor="accent1" w:themeShade="BF"/>
    </w:rPr>
  </w:style>
  <w:style w:type="character" w:customStyle="1" w:styleId="70">
    <w:name w:val="标题 7 字符"/>
    <w:basedOn w:val="a0"/>
    <w:link w:val="7"/>
    <w:uiPriority w:val="9"/>
    <w:semiHidden/>
    <w:rsid w:val="0051157D"/>
    <w:rPr>
      <w:rFonts w:cstheme="majorBidi"/>
      <w:b/>
      <w:bCs/>
      <w:color w:val="595959" w:themeColor="text1" w:themeTint="A6"/>
    </w:rPr>
  </w:style>
  <w:style w:type="character" w:customStyle="1" w:styleId="80">
    <w:name w:val="标题 8 字符"/>
    <w:basedOn w:val="a0"/>
    <w:link w:val="8"/>
    <w:uiPriority w:val="9"/>
    <w:semiHidden/>
    <w:rsid w:val="0051157D"/>
    <w:rPr>
      <w:rFonts w:cstheme="majorBidi"/>
      <w:color w:val="595959" w:themeColor="text1" w:themeTint="A6"/>
    </w:rPr>
  </w:style>
  <w:style w:type="character" w:customStyle="1" w:styleId="90">
    <w:name w:val="标题 9 字符"/>
    <w:basedOn w:val="a0"/>
    <w:link w:val="9"/>
    <w:uiPriority w:val="9"/>
    <w:semiHidden/>
    <w:rsid w:val="0051157D"/>
    <w:rPr>
      <w:rFonts w:eastAsiaTheme="majorEastAsia" w:cstheme="majorBidi"/>
      <w:color w:val="595959" w:themeColor="text1" w:themeTint="A6"/>
    </w:rPr>
  </w:style>
  <w:style w:type="paragraph" w:styleId="a3">
    <w:name w:val="Title"/>
    <w:basedOn w:val="a"/>
    <w:next w:val="a"/>
    <w:link w:val="a4"/>
    <w:uiPriority w:val="10"/>
    <w:qFormat/>
    <w:rsid w:val="005115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5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5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5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57D"/>
    <w:pPr>
      <w:spacing w:before="160"/>
      <w:jc w:val="center"/>
    </w:pPr>
    <w:rPr>
      <w:i/>
      <w:iCs/>
      <w:color w:val="404040" w:themeColor="text1" w:themeTint="BF"/>
    </w:rPr>
  </w:style>
  <w:style w:type="character" w:customStyle="1" w:styleId="a8">
    <w:name w:val="引用 字符"/>
    <w:basedOn w:val="a0"/>
    <w:link w:val="a7"/>
    <w:uiPriority w:val="29"/>
    <w:rsid w:val="0051157D"/>
    <w:rPr>
      <w:i/>
      <w:iCs/>
      <w:color w:val="404040" w:themeColor="text1" w:themeTint="BF"/>
    </w:rPr>
  </w:style>
  <w:style w:type="paragraph" w:styleId="a9">
    <w:name w:val="List Paragraph"/>
    <w:basedOn w:val="a"/>
    <w:uiPriority w:val="34"/>
    <w:qFormat/>
    <w:rsid w:val="0051157D"/>
    <w:pPr>
      <w:ind w:left="720"/>
      <w:contextualSpacing/>
    </w:pPr>
  </w:style>
  <w:style w:type="character" w:styleId="aa">
    <w:name w:val="Intense Emphasis"/>
    <w:basedOn w:val="a0"/>
    <w:uiPriority w:val="21"/>
    <w:qFormat/>
    <w:rsid w:val="0051157D"/>
    <w:rPr>
      <w:i/>
      <w:iCs/>
      <w:color w:val="2F5496" w:themeColor="accent1" w:themeShade="BF"/>
    </w:rPr>
  </w:style>
  <w:style w:type="paragraph" w:styleId="ab">
    <w:name w:val="Intense Quote"/>
    <w:basedOn w:val="a"/>
    <w:next w:val="a"/>
    <w:link w:val="ac"/>
    <w:uiPriority w:val="30"/>
    <w:qFormat/>
    <w:rsid w:val="005115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57D"/>
    <w:rPr>
      <w:i/>
      <w:iCs/>
      <w:color w:val="2F5496" w:themeColor="accent1" w:themeShade="BF"/>
    </w:rPr>
  </w:style>
  <w:style w:type="character" w:styleId="ad">
    <w:name w:val="Intense Reference"/>
    <w:basedOn w:val="a0"/>
    <w:uiPriority w:val="32"/>
    <w:qFormat/>
    <w:rsid w:val="005115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