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4CB3" w14:textId="77777777" w:rsidR="00BB0F9A" w:rsidRDefault="00BB0F9A">
      <w:pPr>
        <w:rPr>
          <w:rFonts w:hint="eastAsia"/>
        </w:rPr>
      </w:pPr>
      <w:r>
        <w:rPr>
          <w:rFonts w:hint="eastAsia"/>
        </w:rPr>
        <w:t>浊的部首和的拼音和组词</w:t>
      </w:r>
    </w:p>
    <w:p w14:paraId="520CA0B8" w14:textId="77777777" w:rsidR="00BB0F9A" w:rsidRDefault="00BB0F9A">
      <w:pPr>
        <w:rPr>
          <w:rFonts w:hint="eastAsia"/>
        </w:rPr>
      </w:pPr>
      <w:r>
        <w:rPr>
          <w:rFonts w:hint="eastAsia"/>
        </w:rPr>
        <w:t>汉字“浊”属于水部，其构造体现了中国文字造字法中的会意原则。在古代汉语中，“浊”的左边部分为“氵”，这是三点水的简化形式，代表着与水有关的事物；右边部分为“蜀”，原指四川一带的古国名，后来演变为象形兼会意，用来表示声音或颜色的混杂不纯。整个字形象地表达了水流浑浊、不清澈的状态。</w:t>
      </w:r>
    </w:p>
    <w:p w14:paraId="1A23C201" w14:textId="77777777" w:rsidR="00BB0F9A" w:rsidRDefault="00BB0F9A">
      <w:pPr>
        <w:rPr>
          <w:rFonts w:hint="eastAsia"/>
        </w:rPr>
      </w:pPr>
    </w:p>
    <w:p w14:paraId="01A5ED6B" w14:textId="77777777" w:rsidR="00BB0F9A" w:rsidRDefault="00BB0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FC12" w14:textId="77777777" w:rsidR="00BB0F9A" w:rsidRDefault="00BB0F9A">
      <w:pPr>
        <w:rPr>
          <w:rFonts w:hint="eastAsia"/>
        </w:rPr>
      </w:pPr>
      <w:r>
        <w:rPr>
          <w:rFonts w:hint="eastAsia"/>
        </w:rPr>
        <w:t>浊的拼音</w:t>
      </w:r>
    </w:p>
    <w:p w14:paraId="57C3B587" w14:textId="77777777" w:rsidR="00BB0F9A" w:rsidRDefault="00BB0F9A">
      <w:pPr>
        <w:rPr>
          <w:rFonts w:hint="eastAsia"/>
        </w:rPr>
      </w:pPr>
      <w:r>
        <w:rPr>
          <w:rFonts w:hint="eastAsia"/>
        </w:rPr>
        <w:t>浊字的拼音是“zhuó”。这个发音反映了汉语语音系统中的一个特点：浊音。在汉语拼音中，并没有直接标识出浊音的符号，但通过声母“zh-”我们可以了解到这是一个由舌尖后音构成的声音，带有轻微的摩擦感，随后跟上清晰的元音“uo”。当我们在日常交流中使用这个词时，它通常作为形容词来描述液体不透明或空气被污染的情况。</w:t>
      </w:r>
    </w:p>
    <w:p w14:paraId="51E1F4D7" w14:textId="77777777" w:rsidR="00BB0F9A" w:rsidRDefault="00BB0F9A">
      <w:pPr>
        <w:rPr>
          <w:rFonts w:hint="eastAsia"/>
        </w:rPr>
      </w:pPr>
    </w:p>
    <w:p w14:paraId="5166A4D0" w14:textId="77777777" w:rsidR="00BB0F9A" w:rsidRDefault="00BB0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36307" w14:textId="77777777" w:rsidR="00BB0F9A" w:rsidRDefault="00BB0F9A">
      <w:pPr>
        <w:rPr>
          <w:rFonts w:hint="eastAsia"/>
        </w:rPr>
      </w:pPr>
      <w:r>
        <w:rPr>
          <w:rFonts w:hint="eastAsia"/>
        </w:rPr>
        <w:t>浊的组词示例</w:t>
      </w:r>
    </w:p>
    <w:p w14:paraId="011F5E57" w14:textId="77777777" w:rsidR="00BB0F9A" w:rsidRDefault="00BB0F9A">
      <w:pPr>
        <w:rPr>
          <w:rFonts w:hint="eastAsia"/>
        </w:rPr>
      </w:pPr>
      <w:r>
        <w:rPr>
          <w:rFonts w:hint="eastAsia"/>
        </w:rPr>
        <w:t>在中文词汇里，“浊”参与了许多富有表现力的词语构建。例如，“浊流”指的是混有泥沙或其他杂质的水流，这种表述常见于文学作品中描绘自然景象。“浊气”则用于形容空气中含有害物质或者气味不佳的情形，如工厂排放未经处理的废气。“浊酒”是一种传统说法，特指酿造过程中未经过滤的酒，具有浓厚的地方特色和文化内涵。</w:t>
      </w:r>
    </w:p>
    <w:p w14:paraId="706A7AB7" w14:textId="77777777" w:rsidR="00BB0F9A" w:rsidRDefault="00BB0F9A">
      <w:pPr>
        <w:rPr>
          <w:rFonts w:hint="eastAsia"/>
        </w:rPr>
      </w:pPr>
    </w:p>
    <w:p w14:paraId="5C3E3BCE" w14:textId="77777777" w:rsidR="00BB0F9A" w:rsidRDefault="00BB0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3A63" w14:textId="77777777" w:rsidR="00BB0F9A" w:rsidRDefault="00BB0F9A">
      <w:pPr>
        <w:rPr>
          <w:rFonts w:hint="eastAsia"/>
        </w:rPr>
      </w:pPr>
      <w:r>
        <w:rPr>
          <w:rFonts w:hint="eastAsia"/>
        </w:rPr>
        <w:t>浊的应用场景</w:t>
      </w:r>
    </w:p>
    <w:p w14:paraId="44E6BC1C" w14:textId="77777777" w:rsidR="00BB0F9A" w:rsidRDefault="00BB0F9A">
      <w:pPr>
        <w:rPr>
          <w:rFonts w:hint="eastAsia"/>
        </w:rPr>
      </w:pPr>
      <w:r>
        <w:rPr>
          <w:rFonts w:hint="eastAsia"/>
        </w:rPr>
        <w:t>除了上述具体的物理状态描述外，“浊”也常出现在比喻性语境之中。比如人们会说某人的言语或行为“浑浊不清”，意味着表达混乱缺乏逻辑。在哲学思想和道德评价领域，“清”与“浊”的对立关系往往被用来象征纯洁与污秽、高尚与低俗之间的区别。这反映出中国文化对于纯净事物的追求以及对混杂状态的排斥态度。</w:t>
      </w:r>
    </w:p>
    <w:p w14:paraId="2CD14A37" w14:textId="77777777" w:rsidR="00BB0F9A" w:rsidRDefault="00BB0F9A">
      <w:pPr>
        <w:rPr>
          <w:rFonts w:hint="eastAsia"/>
        </w:rPr>
      </w:pPr>
    </w:p>
    <w:p w14:paraId="7860B691" w14:textId="77777777" w:rsidR="00BB0F9A" w:rsidRDefault="00BB0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D7596" w14:textId="77777777" w:rsidR="00BB0F9A" w:rsidRDefault="00BB0F9A">
      <w:pPr>
        <w:rPr>
          <w:rFonts w:hint="eastAsia"/>
        </w:rPr>
      </w:pPr>
      <w:r>
        <w:rPr>
          <w:rFonts w:hint="eastAsia"/>
        </w:rPr>
        <w:t>最后的总结</w:t>
      </w:r>
    </w:p>
    <w:p w14:paraId="35C99B8A" w14:textId="77777777" w:rsidR="00BB0F9A" w:rsidRDefault="00BB0F9A">
      <w:pPr>
        <w:rPr>
          <w:rFonts w:hint="eastAsia"/>
        </w:rPr>
      </w:pPr>
      <w:r>
        <w:rPr>
          <w:rFonts w:hint="eastAsia"/>
        </w:rPr>
        <w:t>“浊”不仅是一个简单的汉字，它背后蕴含着丰富的语言学知识和深厚的文化意义。从它的部首结构到拼音读法，再到广泛存在的组合形式，无不展示着中华文化的独特魅力。无论是在实际生活的描述还是抽象概念的表达方面，“浊”都扮演着不可或缺的角色，成为了理解和欣赏中华文化的一个窗口。</w:t>
      </w:r>
    </w:p>
    <w:p w14:paraId="28E75756" w14:textId="77777777" w:rsidR="00BB0F9A" w:rsidRDefault="00BB0F9A">
      <w:pPr>
        <w:rPr>
          <w:rFonts w:hint="eastAsia"/>
        </w:rPr>
      </w:pPr>
    </w:p>
    <w:p w14:paraId="15844441" w14:textId="77777777" w:rsidR="00BB0F9A" w:rsidRDefault="00BB0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D211F" w14:textId="4E0E4BF1" w:rsidR="007619EE" w:rsidRDefault="007619EE"/>
    <w:sectPr w:rsidR="0076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E"/>
    <w:rsid w:val="007619EE"/>
    <w:rsid w:val="00BB0F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E581-3C4A-4CB3-99DF-0F8DFDCE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