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253C95" w14:textId="77777777" w:rsidR="00446994" w:rsidRDefault="00446994">
      <w:pPr>
        <w:rPr>
          <w:rFonts w:hint="eastAsia"/>
        </w:rPr>
      </w:pPr>
      <w:r>
        <w:rPr>
          <w:rFonts w:hint="eastAsia"/>
        </w:rPr>
        <w:t>于令仪不责盗的拼音版</w:t>
      </w:r>
    </w:p>
    <w:p w14:paraId="2D3B1BC2" w14:textId="77777777" w:rsidR="00446994" w:rsidRDefault="00446994">
      <w:pPr>
        <w:rPr>
          <w:rFonts w:hint="eastAsia"/>
        </w:rPr>
      </w:pPr>
      <w:r>
        <w:rPr>
          <w:rFonts w:hint="eastAsia"/>
        </w:rPr>
        <w:t>Yú Lìng yí bù zé dào</w:t>
      </w:r>
    </w:p>
    <w:p w14:paraId="7E623C35" w14:textId="77777777" w:rsidR="00446994" w:rsidRDefault="00446994">
      <w:pPr>
        <w:rPr>
          <w:rFonts w:hint="eastAsia"/>
        </w:rPr>
      </w:pPr>
    </w:p>
    <w:p w14:paraId="0FAE48B4" w14:textId="77777777" w:rsidR="00446994" w:rsidRDefault="00446994">
      <w:pPr>
        <w:rPr>
          <w:rFonts w:hint="eastAsia"/>
        </w:rPr>
      </w:pPr>
      <w:r>
        <w:rPr>
          <w:rFonts w:hint="eastAsia"/>
        </w:rPr>
        <w:t xml:space="preserve"> </w:t>
      </w:r>
    </w:p>
    <w:p w14:paraId="1165A012" w14:textId="77777777" w:rsidR="00446994" w:rsidRDefault="00446994">
      <w:pPr>
        <w:rPr>
          <w:rFonts w:hint="eastAsia"/>
        </w:rPr>
      </w:pPr>
      <w:r>
        <w:rPr>
          <w:rFonts w:hint="eastAsia"/>
        </w:rPr>
        <w:t>故事背景与人物介绍</w:t>
      </w:r>
    </w:p>
    <w:p w14:paraId="49BF6D19" w14:textId="77777777" w:rsidR="00446994" w:rsidRDefault="00446994">
      <w:pPr>
        <w:rPr>
          <w:rFonts w:hint="eastAsia"/>
        </w:rPr>
      </w:pPr>
      <w:r>
        <w:rPr>
          <w:rFonts w:hint="eastAsia"/>
        </w:rPr>
        <w:t>在北宋时期，有一位名叫于令仪的商人，他以诚信和宽容著称。他的店铺位于繁华的街市中，买卖公平，童叟无欺，深受邻里尊敬。于令仪不仅是一个成功的商人，还是一位慈祥的父亲，育有四个儿子，个个都受到良好的教育，懂得礼义廉耻。其中最小的儿子叫做于渊，聪明伶俐，深得父亲的喜爱。</w:t>
      </w:r>
    </w:p>
    <w:p w14:paraId="748A3389" w14:textId="77777777" w:rsidR="00446994" w:rsidRDefault="00446994">
      <w:pPr>
        <w:rPr>
          <w:rFonts w:hint="eastAsia"/>
        </w:rPr>
      </w:pPr>
    </w:p>
    <w:p w14:paraId="04C44185" w14:textId="77777777" w:rsidR="00446994" w:rsidRDefault="00446994">
      <w:pPr>
        <w:rPr>
          <w:rFonts w:hint="eastAsia"/>
        </w:rPr>
      </w:pPr>
      <w:r>
        <w:rPr>
          <w:rFonts w:hint="eastAsia"/>
        </w:rPr>
        <w:t xml:space="preserve"> </w:t>
      </w:r>
    </w:p>
    <w:p w14:paraId="6E75C9A0" w14:textId="77777777" w:rsidR="00446994" w:rsidRDefault="00446994">
      <w:pPr>
        <w:rPr>
          <w:rFonts w:hint="eastAsia"/>
        </w:rPr>
      </w:pPr>
      <w:r>
        <w:rPr>
          <w:rFonts w:hint="eastAsia"/>
        </w:rPr>
        <w:t>事件的发生</w:t>
      </w:r>
    </w:p>
    <w:p w14:paraId="63C4915E" w14:textId="77777777" w:rsidR="00446994" w:rsidRDefault="00446994">
      <w:pPr>
        <w:rPr>
          <w:rFonts w:hint="eastAsia"/>
        </w:rPr>
      </w:pPr>
      <w:r>
        <w:rPr>
          <w:rFonts w:hint="eastAsia"/>
        </w:rPr>
        <w:t>有一天晚上，一位贫穷的年轻人潜入了于家的店铺，企图偷窃一些财物来维持生计。然而，当他在黑暗中摸索时，不慎发出了声响，惊醒了正在附近的于令仪。于老先生听到动静后，并没有立即呼喊抓贼，而是悄悄地起身，想要看看究竟发生了什么事情。</w:t>
      </w:r>
    </w:p>
    <w:p w14:paraId="18C11199" w14:textId="77777777" w:rsidR="00446994" w:rsidRDefault="00446994">
      <w:pPr>
        <w:rPr>
          <w:rFonts w:hint="eastAsia"/>
        </w:rPr>
      </w:pPr>
    </w:p>
    <w:p w14:paraId="6D373702" w14:textId="77777777" w:rsidR="00446994" w:rsidRDefault="00446994">
      <w:pPr>
        <w:rPr>
          <w:rFonts w:hint="eastAsia"/>
        </w:rPr>
      </w:pPr>
      <w:r>
        <w:rPr>
          <w:rFonts w:hint="eastAsia"/>
        </w:rPr>
        <w:t xml:space="preserve"> </w:t>
      </w:r>
    </w:p>
    <w:p w14:paraId="756A8565" w14:textId="77777777" w:rsidR="00446994" w:rsidRDefault="00446994">
      <w:pPr>
        <w:rPr>
          <w:rFonts w:hint="eastAsia"/>
        </w:rPr>
      </w:pPr>
      <w:r>
        <w:rPr>
          <w:rFonts w:hint="eastAsia"/>
        </w:rPr>
        <w:t>于令仪的反应</w:t>
      </w:r>
    </w:p>
    <w:p w14:paraId="2F5E3FED" w14:textId="77777777" w:rsidR="00446994" w:rsidRDefault="00446994">
      <w:pPr>
        <w:rPr>
          <w:rFonts w:hint="eastAsia"/>
        </w:rPr>
      </w:pPr>
      <w:r>
        <w:rPr>
          <w:rFonts w:hint="eastAsia"/>
        </w:rPr>
        <w:t>当于令仪发现是一名年轻人正在行窃时，他并没有生气或愤怒，反而心生怜悯。他知道这个年轻人可能是出于无奈才做出这样的事情。于是，于令仪轻声问到：“孩子，你为何要这样做？”年轻人被这突如其来的声音吓了一跳，但他很快意识到自己已经被发现了。面对于令仪的询问，年轻人惭愧地低下了头，承认了自己的错误，并解释说家中贫困，实在没有办法才出此下策。</w:t>
      </w:r>
    </w:p>
    <w:p w14:paraId="6CCE8E7E" w14:textId="77777777" w:rsidR="00446994" w:rsidRDefault="00446994">
      <w:pPr>
        <w:rPr>
          <w:rFonts w:hint="eastAsia"/>
        </w:rPr>
      </w:pPr>
    </w:p>
    <w:p w14:paraId="0BDDD570" w14:textId="77777777" w:rsidR="00446994" w:rsidRDefault="00446994">
      <w:pPr>
        <w:rPr>
          <w:rFonts w:hint="eastAsia"/>
        </w:rPr>
      </w:pPr>
      <w:r>
        <w:rPr>
          <w:rFonts w:hint="eastAsia"/>
        </w:rPr>
        <w:t xml:space="preserve"> </w:t>
      </w:r>
    </w:p>
    <w:p w14:paraId="55F21933" w14:textId="77777777" w:rsidR="00446994" w:rsidRDefault="00446994">
      <w:pPr>
        <w:rPr>
          <w:rFonts w:hint="eastAsia"/>
        </w:rPr>
      </w:pPr>
      <w:r>
        <w:rPr>
          <w:rFonts w:hint="eastAsia"/>
        </w:rPr>
        <w:t>教诲与宽容</w:t>
      </w:r>
    </w:p>
    <w:p w14:paraId="79C86A01" w14:textId="77777777" w:rsidR="00446994" w:rsidRDefault="00446994">
      <w:pPr>
        <w:rPr>
          <w:rFonts w:hint="eastAsia"/>
        </w:rPr>
      </w:pPr>
      <w:r>
        <w:rPr>
          <w:rFonts w:hint="eastAsia"/>
        </w:rPr>
        <w:t>听了年轻人的话，于令仪感到非常同情。他不仅没有责备年轻人，还耐心地对他进行了教导，告诉他即使生活再艰难，也不应该违背道德去伤害他人。于令仪说道：“每个人都有可能遇到困难，但我们要学会用正确的方法去解决问题。如果你真的需要帮助，可以来找我，我会尽我所能提供援助。”说完，他还给了年轻人一些银两和食物，让他带回家给家人。</w:t>
      </w:r>
    </w:p>
    <w:p w14:paraId="0B41EA69" w14:textId="77777777" w:rsidR="00446994" w:rsidRDefault="00446994">
      <w:pPr>
        <w:rPr>
          <w:rFonts w:hint="eastAsia"/>
        </w:rPr>
      </w:pPr>
    </w:p>
    <w:p w14:paraId="45F0F5DA" w14:textId="77777777" w:rsidR="00446994" w:rsidRDefault="00446994">
      <w:pPr>
        <w:rPr>
          <w:rFonts w:hint="eastAsia"/>
        </w:rPr>
      </w:pPr>
      <w:r>
        <w:rPr>
          <w:rFonts w:hint="eastAsia"/>
        </w:rPr>
        <w:t xml:space="preserve"> </w:t>
      </w:r>
    </w:p>
    <w:p w14:paraId="57D6C863" w14:textId="77777777" w:rsidR="00446994" w:rsidRDefault="00446994">
      <w:pPr>
        <w:rPr>
          <w:rFonts w:hint="eastAsia"/>
        </w:rPr>
      </w:pPr>
      <w:r>
        <w:rPr>
          <w:rFonts w:hint="eastAsia"/>
        </w:rPr>
        <w:t>后续影响</w:t>
      </w:r>
    </w:p>
    <w:p w14:paraId="290F0A47" w14:textId="77777777" w:rsidR="00446994" w:rsidRDefault="00446994">
      <w:pPr>
        <w:rPr>
          <w:rFonts w:hint="eastAsia"/>
        </w:rPr>
      </w:pPr>
      <w:r>
        <w:rPr>
          <w:rFonts w:hint="eastAsia"/>
        </w:rPr>
        <w:t>这位年轻人受到了极大的触动，他感激涕零，表示以后一定会努力工作，绝不再做违法乱纪的事情。从那以后，他果然改过自新，通过自己的双手创造了美好的生活。而于令仪的故事也在当地广为流传，成为了人们口中的美谈。大家对于令仪的宽容和善举赞不绝口，认为他是一个真正的君子，值得每一个人学习。</w:t>
      </w:r>
    </w:p>
    <w:p w14:paraId="3BC882E5" w14:textId="77777777" w:rsidR="00446994" w:rsidRDefault="00446994">
      <w:pPr>
        <w:rPr>
          <w:rFonts w:hint="eastAsia"/>
        </w:rPr>
      </w:pPr>
    </w:p>
    <w:p w14:paraId="729E8E34" w14:textId="77777777" w:rsidR="00446994" w:rsidRDefault="00446994">
      <w:pPr>
        <w:rPr>
          <w:rFonts w:hint="eastAsia"/>
        </w:rPr>
      </w:pPr>
      <w:r>
        <w:rPr>
          <w:rFonts w:hint="eastAsia"/>
        </w:rPr>
        <w:t xml:space="preserve"> </w:t>
      </w:r>
    </w:p>
    <w:p w14:paraId="064D5078" w14:textId="77777777" w:rsidR="00446994" w:rsidRDefault="00446994">
      <w:pPr>
        <w:rPr>
          <w:rFonts w:hint="eastAsia"/>
        </w:rPr>
      </w:pPr>
      <w:r>
        <w:rPr>
          <w:rFonts w:hint="eastAsia"/>
        </w:rPr>
        <w:t>文化意义</w:t>
      </w:r>
    </w:p>
    <w:p w14:paraId="389716DC" w14:textId="77777777" w:rsidR="00446994" w:rsidRDefault="00446994">
      <w:pPr>
        <w:rPr>
          <w:rFonts w:hint="eastAsia"/>
        </w:rPr>
      </w:pPr>
      <w:r>
        <w:rPr>
          <w:rFonts w:hint="eastAsia"/>
        </w:rPr>
        <w:t>“于令仪不责盗”的故事不仅仅是一则历史传说，它更体现了中国传统文化中的仁爱、宽容和教化的价值观念。在这个故事中，我们可以看到儒家思想对人性本善的信任，以及对教育改造力量的信心。这种精神至今仍然具有深刻的现实意义，提醒着我们在面对他人的过错时，应该给予理解和机会，而不是一味地惩罚和指责。这也反映了中国古代社会中商人的社会责任感和道德自律，他们不仅是财富的创造者，更是良好风尚的引领者。</w:t>
      </w:r>
    </w:p>
    <w:p w14:paraId="2B9F1E6B" w14:textId="77777777" w:rsidR="00446994" w:rsidRDefault="00446994">
      <w:pPr>
        <w:rPr>
          <w:rFonts w:hint="eastAsia"/>
        </w:rPr>
      </w:pPr>
    </w:p>
    <w:p w14:paraId="3FA37E50" w14:textId="77777777" w:rsidR="00446994" w:rsidRDefault="0044699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9B74102" w14:textId="57C870FD" w:rsidR="00F240C3" w:rsidRDefault="00F240C3"/>
    <w:sectPr w:rsidR="00F240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0C3"/>
    <w:rsid w:val="00446994"/>
    <w:rsid w:val="0051200B"/>
    <w:rsid w:val="00F24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7A416C-701F-451D-8D4D-43EF45E11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40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40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40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40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40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40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40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40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40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40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40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40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40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40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40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40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40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40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40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40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40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40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40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40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40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40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40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40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40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872</Characters>
  <Application>Microsoft Office Word</Application>
  <DocSecurity>0</DocSecurity>
  <Lines>7</Lines>
  <Paragraphs>2</Paragraphs>
  <ScaleCrop>false</ScaleCrop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2025-04-10T15:17:00Z</dcterms:created>
  <dcterms:modified xsi:type="dcterms:W3CDTF">2025-04-10T15:17:00Z</dcterms:modified>
</cp:coreProperties>
</file>