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2E71" w14:textId="77777777" w:rsidR="00753708" w:rsidRDefault="00753708">
      <w:pPr>
        <w:rPr>
          <w:rFonts w:hint="eastAsia"/>
        </w:rPr>
      </w:pPr>
      <w:r>
        <w:rPr>
          <w:rFonts w:hint="eastAsia"/>
        </w:rPr>
        <w:t>全部汉字的拼音：汉语的音韵钥匙</w:t>
      </w:r>
    </w:p>
    <w:p w14:paraId="4B7DFB67" w14:textId="77777777" w:rsidR="00753708" w:rsidRDefault="00753708">
      <w:pPr>
        <w:rPr>
          <w:rFonts w:hint="eastAsia"/>
        </w:rPr>
      </w:pPr>
      <w:r>
        <w:rPr>
          <w:rFonts w:hint="eastAsia"/>
        </w:rPr>
        <w:t>在中华文明悠久的历史长河中，汉字作为承载信息的重要工具，其独特的表意系统让世界为之惊叹。然而，对于学习者来说，掌握汉字的书写和理解只是学习汉语的一部分；要真正地读准、说好汉语，还需要掌握每个汉字的发音——即拼音。拼音是现代汉语普通话的一种拉丁字母注音方法，它不仅是汉语学习者的入门砖石，更是连接古今语言的一座桥梁。</w:t>
      </w:r>
    </w:p>
    <w:p w14:paraId="35E1FCD6" w14:textId="77777777" w:rsidR="00753708" w:rsidRDefault="00753708">
      <w:pPr>
        <w:rPr>
          <w:rFonts w:hint="eastAsia"/>
        </w:rPr>
      </w:pPr>
    </w:p>
    <w:p w14:paraId="4EF3DF40" w14:textId="77777777" w:rsidR="00753708" w:rsidRDefault="00753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BBF2" w14:textId="77777777" w:rsidR="00753708" w:rsidRDefault="00753708">
      <w:pPr>
        <w:rPr>
          <w:rFonts w:hint="eastAsia"/>
        </w:rPr>
      </w:pPr>
      <w:r>
        <w:rPr>
          <w:rFonts w:hint="eastAsia"/>
        </w:rPr>
        <w:t>拼音的发展历程</w:t>
      </w:r>
    </w:p>
    <w:p w14:paraId="604EC7A6" w14:textId="77777777" w:rsidR="00753708" w:rsidRDefault="00753708">
      <w:pPr>
        <w:rPr>
          <w:rFonts w:hint="eastAsia"/>
        </w:rPr>
      </w:pPr>
      <w:r>
        <w:rPr>
          <w:rFonts w:hint="eastAsia"/>
        </w:rPr>
        <w:t>拼音的起源可以追溯到明朝末年的西方传教士，他们为了便于教学汉语而开始尝试用罗马字母为汉字注音。直到1958年，中华人民共和国政府正式公布了《汉语拼音方案》，这套系统的出现标志着汉语拼音标准化、国际化进程的重大进展。从此，汉语拼音不仅成为小学教育中的必修课程，还被广泛应用于中文输入法、对外汉语教学以及各种需要将汉字转写成拉丁字母的场合。</w:t>
      </w:r>
    </w:p>
    <w:p w14:paraId="533076B4" w14:textId="77777777" w:rsidR="00753708" w:rsidRDefault="00753708">
      <w:pPr>
        <w:rPr>
          <w:rFonts w:hint="eastAsia"/>
        </w:rPr>
      </w:pPr>
    </w:p>
    <w:p w14:paraId="072BF207" w14:textId="77777777" w:rsidR="00753708" w:rsidRDefault="00753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3254" w14:textId="77777777" w:rsidR="00753708" w:rsidRDefault="00753708">
      <w:pPr>
        <w:rPr>
          <w:rFonts w:hint="eastAsia"/>
        </w:rPr>
      </w:pPr>
      <w:r>
        <w:rPr>
          <w:rFonts w:hint="eastAsia"/>
        </w:rPr>
        <w:t>拼音的基本构成</w:t>
      </w:r>
    </w:p>
    <w:p w14:paraId="5AFEB219" w14:textId="77777777" w:rsidR="00753708" w:rsidRDefault="00753708">
      <w:pPr>
        <w:rPr>
          <w:rFonts w:hint="eastAsia"/>
        </w:rPr>
      </w:pPr>
      <w:r>
        <w:rPr>
          <w:rFonts w:hint="eastAsia"/>
        </w:rPr>
        <w:t>汉语拼音由声母、韵母和声调三部分组成。声母类似于英语中的辅音，位于单词的开头；韵母则包括单韵母和复韵母，相当于英语里的元音，它们构成了拼音的主要发音部分。而声调则是汉语特有的元素，通过四个不同的音高变化来区分词义，即使相同的声母和韵母组合，不同声调也会表示完全不同的词汇。例如，“mā”（妈）、“má”（麻）、“mǎ”（马）、“mà”（骂）这四个字虽然拼写相同，但因为声调不同，所以含义截然不同。</w:t>
      </w:r>
    </w:p>
    <w:p w14:paraId="34CB8B21" w14:textId="77777777" w:rsidR="00753708" w:rsidRDefault="00753708">
      <w:pPr>
        <w:rPr>
          <w:rFonts w:hint="eastAsia"/>
        </w:rPr>
      </w:pPr>
    </w:p>
    <w:p w14:paraId="004EDA0F" w14:textId="77777777" w:rsidR="00753708" w:rsidRDefault="00753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7D6E" w14:textId="77777777" w:rsidR="00753708" w:rsidRDefault="00753708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27866494" w14:textId="77777777" w:rsidR="00753708" w:rsidRDefault="00753708">
      <w:pPr>
        <w:rPr>
          <w:rFonts w:hint="eastAsia"/>
        </w:rPr>
      </w:pPr>
      <w:r>
        <w:rPr>
          <w:rFonts w:hint="eastAsia"/>
        </w:rPr>
        <w:t>随着信息技术的发展，拼音的应用范围愈发广泛。它不仅是人们日常交流沟通的基础，还在计算机技术中扮演着重要角色。当我们在手机或电脑上打字时，往往是先输入对应的拼音，再从候选列表中选择正确的汉字。在国际交流日益频繁的今天，汉语拼音也成为了外国人学习汉语的有效工具，促进了文化的传播与交流。</w:t>
      </w:r>
    </w:p>
    <w:p w14:paraId="06069D92" w14:textId="77777777" w:rsidR="00753708" w:rsidRDefault="00753708">
      <w:pPr>
        <w:rPr>
          <w:rFonts w:hint="eastAsia"/>
        </w:rPr>
      </w:pPr>
    </w:p>
    <w:p w14:paraId="598BD992" w14:textId="77777777" w:rsidR="00753708" w:rsidRDefault="00753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C5D60" w14:textId="77777777" w:rsidR="00753708" w:rsidRDefault="00753708">
      <w:pPr>
        <w:rPr>
          <w:rFonts w:hint="eastAsia"/>
        </w:rPr>
      </w:pPr>
      <w:r>
        <w:rPr>
          <w:rFonts w:hint="eastAsia"/>
        </w:rPr>
        <w:t>拼音与汉字文化传承</w:t>
      </w:r>
    </w:p>
    <w:p w14:paraId="741D34F2" w14:textId="77777777" w:rsidR="00753708" w:rsidRDefault="00753708">
      <w:pPr>
        <w:rPr>
          <w:rFonts w:hint="eastAsia"/>
        </w:rPr>
      </w:pPr>
      <w:r>
        <w:rPr>
          <w:rFonts w:hint="eastAsia"/>
        </w:rPr>
        <w:t>拼音不仅仅是一种简单的注音方式，它更像是一把开启汉字文化的钥匙。通过对拼音的学习，我们能够更好地理解和记忆汉字，感受中华文化的博大精深。它也为保护和发展地方方言提供了可能性，使得那些口口相传的非物质文化遗产得以记录下来。在未来，随着科技的进步和社会的发展，拼音将继续发挥其独特的作用，成为连接过去与未来的纽带。</w:t>
      </w:r>
    </w:p>
    <w:p w14:paraId="50D70A70" w14:textId="77777777" w:rsidR="00753708" w:rsidRDefault="00753708">
      <w:pPr>
        <w:rPr>
          <w:rFonts w:hint="eastAsia"/>
        </w:rPr>
      </w:pPr>
    </w:p>
    <w:p w14:paraId="0C8E5C31" w14:textId="77777777" w:rsidR="00753708" w:rsidRDefault="00753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FDB8A" w14:textId="64B84726" w:rsidR="003C3BEA" w:rsidRDefault="003C3BEA"/>
    <w:sectPr w:rsidR="003C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EA"/>
    <w:rsid w:val="003C3BEA"/>
    <w:rsid w:val="0051200B"/>
    <w:rsid w:val="0075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7CAD-FFC3-4A1E-B145-838DC8FC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