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25D6" w14:textId="77777777" w:rsidR="00C73D3D" w:rsidRDefault="00C73D3D">
      <w:pPr>
        <w:rPr>
          <w:rFonts w:hint="eastAsia"/>
        </w:rPr>
      </w:pPr>
      <w:r>
        <w:rPr>
          <w:rFonts w:hint="eastAsia"/>
        </w:rPr>
        <w:t>却的拼音是几的拼音节</w:t>
      </w:r>
    </w:p>
    <w:p w14:paraId="06FEC6AF" w14:textId="77777777" w:rsidR="00C73D3D" w:rsidRDefault="00C73D3D">
      <w:pPr>
        <w:rPr>
          <w:rFonts w:hint="eastAsia"/>
        </w:rPr>
      </w:pPr>
      <w:r>
        <w:rPr>
          <w:rFonts w:hint="eastAsia"/>
        </w:rPr>
        <w:t>在汉语拼音系统中，“却”字的拼音为“què”。这一拼音由两个部分组成：声母q和韵母uè。而当我们提到“几的拼音节”，实际上是在讨论一个汉字的发音可以分为多少个音节。在汉语中，每个汉字基本上代表一个音节。因此，“却”的拼音就是一个单音节词。</w:t>
      </w:r>
    </w:p>
    <w:p w14:paraId="0E2863F4" w14:textId="77777777" w:rsidR="00C73D3D" w:rsidRDefault="00C73D3D">
      <w:pPr>
        <w:rPr>
          <w:rFonts w:hint="eastAsia"/>
        </w:rPr>
      </w:pPr>
    </w:p>
    <w:p w14:paraId="166050A5" w14:textId="77777777" w:rsidR="00C73D3D" w:rsidRDefault="00C73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B1600" w14:textId="3E8F313A" w:rsidR="00920F74" w:rsidRDefault="00920F74"/>
    <w:sectPr w:rsidR="00920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4"/>
    <w:rsid w:val="0051200B"/>
    <w:rsid w:val="00920F74"/>
    <w:rsid w:val="00C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7E99-DA32-4013-9F5B-ADA31AA2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