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3C0C" w14:textId="77777777" w:rsidR="00B20656" w:rsidRDefault="00B20656">
      <w:pPr>
        <w:rPr>
          <w:rFonts w:hint="eastAsia"/>
        </w:rPr>
      </w:pPr>
      <w:r>
        <w:rPr>
          <w:rFonts w:hint="eastAsia"/>
        </w:rPr>
        <w:t>幼儿识字800字完整版带的拼音：开启智慧大门的钥匙</w:t>
      </w:r>
    </w:p>
    <w:p w14:paraId="20843E68" w14:textId="77777777" w:rsidR="00B20656" w:rsidRDefault="00B20656">
      <w:pPr>
        <w:rPr>
          <w:rFonts w:hint="eastAsia"/>
        </w:rPr>
      </w:pPr>
      <w:r>
        <w:rPr>
          <w:rFonts w:hint="eastAsia"/>
        </w:rPr>
        <w:t>在孩子的成长过程中，学习汉字是一项至关重要的技能。《幼儿识字800字完整版带的拼音》是为孩子们量身定制的一套识字教材，旨在帮助他们轻松掌握基础汉字，为将来的学习和交流打下坚实的基础。这套教材精心挑选了日常生活中最常用的800个汉字，并且为每个汉字都标注了标准的汉语拼音，方便孩子学习发音，同时也让家长在辅导时更加得心应手。</w:t>
      </w:r>
    </w:p>
    <w:p w14:paraId="16969D12" w14:textId="77777777" w:rsidR="00B20656" w:rsidRDefault="00B20656">
      <w:pPr>
        <w:rPr>
          <w:rFonts w:hint="eastAsia"/>
        </w:rPr>
      </w:pPr>
    </w:p>
    <w:p w14:paraId="48BA6C39" w14:textId="77777777" w:rsidR="00B20656" w:rsidRDefault="00B2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C6093" w14:textId="77777777" w:rsidR="00B20656" w:rsidRDefault="00B20656">
      <w:pPr>
        <w:rPr>
          <w:rFonts w:hint="eastAsia"/>
        </w:rPr>
      </w:pPr>
      <w:r>
        <w:rPr>
          <w:rFonts w:hint="eastAsia"/>
        </w:rPr>
        <w:t>科学编排，趣味教学</w:t>
      </w:r>
    </w:p>
    <w:p w14:paraId="70490E9D" w14:textId="77777777" w:rsidR="00B20656" w:rsidRDefault="00B20656">
      <w:pPr>
        <w:rPr>
          <w:rFonts w:hint="eastAsia"/>
        </w:rPr>
      </w:pPr>
      <w:r>
        <w:rPr>
          <w:rFonts w:hint="eastAsia"/>
        </w:rPr>
        <w:t>教材采用了循序渐进的方法，从简单的笔画开始教起，逐步过渡到较为复杂的汉字结构。通过生动有趣的图画、故事和游戏等形式，使孩子能够在玩乐中学习，极大地提高了他们的学习兴趣和记忆效率。例如，对于“猫”这个字，书中不仅会给出“māo”的拼音，还会配上可爱的猫咪图案，让孩子能够更直观地理解汉字的意义。</w:t>
      </w:r>
    </w:p>
    <w:p w14:paraId="6D45286C" w14:textId="77777777" w:rsidR="00B20656" w:rsidRDefault="00B20656">
      <w:pPr>
        <w:rPr>
          <w:rFonts w:hint="eastAsia"/>
        </w:rPr>
      </w:pPr>
    </w:p>
    <w:p w14:paraId="76E2EAEB" w14:textId="77777777" w:rsidR="00B20656" w:rsidRDefault="00B2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BC0FB" w14:textId="77777777" w:rsidR="00B20656" w:rsidRDefault="00B20656">
      <w:pPr>
        <w:rPr>
          <w:rFonts w:hint="eastAsia"/>
        </w:rPr>
      </w:pPr>
      <w:r>
        <w:rPr>
          <w:rFonts w:hint="eastAsia"/>
        </w:rPr>
        <w:t>亲子互动，共同成长</w:t>
      </w:r>
    </w:p>
    <w:p w14:paraId="556F79B9" w14:textId="77777777" w:rsidR="00B20656" w:rsidRDefault="00B20656">
      <w:pPr>
        <w:rPr>
          <w:rFonts w:hint="eastAsia"/>
        </w:rPr>
      </w:pPr>
      <w:r>
        <w:rPr>
          <w:rFonts w:hint="eastAsia"/>
        </w:rPr>
        <w:t>这套教材还特别强调了亲子间的互动。家长们可以与孩子一起阅读、认读这些带有拼音的汉字卡片，不仅能加深亲子关系，还能及时纠正孩子的发音问题。书中也设计了一些适合家庭参与的小活动，如汉字接龙、猜字谜等，既丰富了孩子的课余生活，又促进了语言能力的发展。</w:t>
      </w:r>
    </w:p>
    <w:p w14:paraId="25A44F9A" w14:textId="77777777" w:rsidR="00B20656" w:rsidRDefault="00B20656">
      <w:pPr>
        <w:rPr>
          <w:rFonts w:hint="eastAsia"/>
        </w:rPr>
      </w:pPr>
    </w:p>
    <w:p w14:paraId="195F14D5" w14:textId="77777777" w:rsidR="00B20656" w:rsidRDefault="00B2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610A" w14:textId="77777777" w:rsidR="00B20656" w:rsidRDefault="00B20656">
      <w:pPr>
        <w:rPr>
          <w:rFonts w:hint="eastAsia"/>
        </w:rPr>
      </w:pPr>
      <w:r>
        <w:rPr>
          <w:rFonts w:hint="eastAsia"/>
        </w:rPr>
        <w:t>多媒体资源辅助学习</w:t>
      </w:r>
    </w:p>
    <w:p w14:paraId="213906EF" w14:textId="77777777" w:rsidR="00B20656" w:rsidRDefault="00B20656">
      <w:pPr>
        <w:rPr>
          <w:rFonts w:hint="eastAsia"/>
        </w:rPr>
      </w:pPr>
      <w:r>
        <w:rPr>
          <w:rFonts w:hint="eastAsia"/>
        </w:rPr>
        <w:t>为了适应现代教育的需求，《幼儿识字800字完整版带的拼音》还配套有丰富的多媒体资源。比如线上动画视频，通过动态演示汉字的书写过程，以及相关的儿歌、童谣等音频资料，帮助孩子更好地理解和记忆汉字。还有专门开发的学习软件，支持智能设备使用，让孩子们随时随地都能进行自主学习。</w:t>
      </w:r>
    </w:p>
    <w:p w14:paraId="5BABC14D" w14:textId="77777777" w:rsidR="00B20656" w:rsidRDefault="00B20656">
      <w:pPr>
        <w:rPr>
          <w:rFonts w:hint="eastAsia"/>
        </w:rPr>
      </w:pPr>
    </w:p>
    <w:p w14:paraId="5CAEE814" w14:textId="77777777" w:rsidR="00B20656" w:rsidRDefault="00B2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0300" w14:textId="77777777" w:rsidR="00B20656" w:rsidRDefault="00B20656">
      <w:pPr>
        <w:rPr>
          <w:rFonts w:hint="eastAsia"/>
        </w:rPr>
      </w:pPr>
      <w:r>
        <w:rPr>
          <w:rFonts w:hint="eastAsia"/>
        </w:rPr>
        <w:t>全面覆盖，奠定基础</w:t>
      </w:r>
    </w:p>
    <w:p w14:paraId="0560601E" w14:textId="77777777" w:rsidR="00B20656" w:rsidRDefault="00B20656">
      <w:pPr>
        <w:rPr>
          <w:rFonts w:hint="eastAsia"/>
        </w:rPr>
      </w:pPr>
      <w:r>
        <w:rPr>
          <w:rFonts w:hint="eastAsia"/>
        </w:rPr>
        <w:t>800个精选汉字几乎涵盖了小学一年级语文课本中的所有生字，为孩子们后续的学校教育提供了良好的预备。更重要的是，掌握了这800个基本汉字后，孩子就能够认识并阅读更多的书籍和文章，从而打开知识世界的大门，激发无限的好奇心和求知欲。</w:t>
      </w:r>
    </w:p>
    <w:p w14:paraId="7EC48DDC" w14:textId="77777777" w:rsidR="00B20656" w:rsidRDefault="00B20656">
      <w:pPr>
        <w:rPr>
          <w:rFonts w:hint="eastAsia"/>
        </w:rPr>
      </w:pPr>
    </w:p>
    <w:p w14:paraId="25C101C9" w14:textId="77777777" w:rsidR="00B20656" w:rsidRDefault="00B2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44807" w14:textId="77777777" w:rsidR="00B20656" w:rsidRDefault="00B20656">
      <w:pPr>
        <w:rPr>
          <w:rFonts w:hint="eastAsia"/>
        </w:rPr>
      </w:pPr>
      <w:r>
        <w:rPr>
          <w:rFonts w:hint="eastAsia"/>
        </w:rPr>
        <w:t>最后的总结</w:t>
      </w:r>
    </w:p>
    <w:p w14:paraId="58AE0E6C" w14:textId="77777777" w:rsidR="00B20656" w:rsidRDefault="00B20656">
      <w:pPr>
        <w:rPr>
          <w:rFonts w:hint="eastAsia"/>
        </w:rPr>
      </w:pPr>
      <w:r>
        <w:rPr>
          <w:rFonts w:hint="eastAsia"/>
        </w:rPr>
        <w:t>《幼儿识字800字完整版带的拼音》不仅仅是一本识字书，它是连接孩子与广阔世界的桥梁。它以科学的方法、趣味的教学、亲密的亲子互动和多媒体资源的支持，助力每一个孩子建立起坚实的汉字认知基础，成为他们未来学习道路上的重要伙伴。</w:t>
      </w:r>
    </w:p>
    <w:p w14:paraId="582FFF38" w14:textId="77777777" w:rsidR="00B20656" w:rsidRDefault="00B20656">
      <w:pPr>
        <w:rPr>
          <w:rFonts w:hint="eastAsia"/>
        </w:rPr>
      </w:pPr>
    </w:p>
    <w:p w14:paraId="0750757B" w14:textId="77777777" w:rsidR="00B20656" w:rsidRDefault="00B20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7C812" w14:textId="445EE3A8" w:rsidR="00296BBA" w:rsidRDefault="00296BBA"/>
    <w:sectPr w:rsidR="0029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BA"/>
    <w:rsid w:val="00296BBA"/>
    <w:rsid w:val="0051200B"/>
    <w:rsid w:val="00B2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BF9E4-1C7A-4026-851D-76383C5C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