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9ACF" w14:textId="77777777" w:rsidR="00A61EDC" w:rsidRDefault="00A61EDC">
      <w:pPr>
        <w:rPr>
          <w:rFonts w:hint="eastAsia"/>
        </w:rPr>
      </w:pPr>
      <w:r>
        <w:rPr>
          <w:rFonts w:hint="eastAsia"/>
        </w:rPr>
        <w:t>幼小衔接的拼音教学全套视频：开启孩子语言学习的新篇章</w:t>
      </w:r>
    </w:p>
    <w:p w14:paraId="3954DCE2" w14:textId="77777777" w:rsidR="00A61EDC" w:rsidRDefault="00A61EDC">
      <w:pPr>
        <w:rPr>
          <w:rFonts w:hint="eastAsia"/>
        </w:rPr>
      </w:pPr>
      <w:r>
        <w:rPr>
          <w:rFonts w:hint="eastAsia"/>
        </w:rPr>
        <w:t>在孩子从幼儿园步入小学的重要阶段，拼音教学是帮助他们顺利过渡、掌握汉字读写能力的关键一步。幼小衔接的拼音教学全套视频，是一套专为学龄前儿童设计的教育素材，旨在通过生动有趣的方式引导孩子们熟悉并掌握汉语拼音的基本知识和技能。</w:t>
      </w:r>
    </w:p>
    <w:p w14:paraId="37439307" w14:textId="77777777" w:rsidR="00A61EDC" w:rsidRDefault="00A61EDC">
      <w:pPr>
        <w:rPr>
          <w:rFonts w:hint="eastAsia"/>
        </w:rPr>
      </w:pPr>
    </w:p>
    <w:p w14:paraId="71B6B33B" w14:textId="77777777" w:rsidR="00A61EDC" w:rsidRDefault="00A61EDC">
      <w:pPr>
        <w:rPr>
          <w:rFonts w:hint="eastAsia"/>
        </w:rPr>
      </w:pPr>
      <w:r>
        <w:rPr>
          <w:rFonts w:hint="eastAsia"/>
        </w:rPr>
        <w:t xml:space="preserve"> </w:t>
      </w:r>
    </w:p>
    <w:p w14:paraId="65FCD761" w14:textId="77777777" w:rsidR="00A61EDC" w:rsidRDefault="00A61EDC">
      <w:pPr>
        <w:rPr>
          <w:rFonts w:hint="eastAsia"/>
        </w:rPr>
      </w:pPr>
      <w:r>
        <w:rPr>
          <w:rFonts w:hint="eastAsia"/>
        </w:rPr>
        <w:t>精心策划的教学内容</w:t>
      </w:r>
    </w:p>
    <w:p w14:paraId="7C8B5901" w14:textId="77777777" w:rsidR="00A61EDC" w:rsidRDefault="00A61EDC">
      <w:pPr>
        <w:rPr>
          <w:rFonts w:hint="eastAsia"/>
        </w:rPr>
      </w:pPr>
      <w:r>
        <w:rPr>
          <w:rFonts w:hint="eastAsia"/>
        </w:rPr>
        <w:t>这套视频课程涵盖了拼音的所有基础知识，包括声母、韵母、整体认读音节以及声调的学习。每一个知识点都经过了细致入微的设计，确保符合幼儿的认知水平和发展特点。例如，在讲解声母时，视频会采用动画形式展示每个字母的形象，并配合朗朗上口的儿歌，让孩子们在轻松愉快的氛围中记忆字母发音。</w:t>
      </w:r>
    </w:p>
    <w:p w14:paraId="707AE026" w14:textId="77777777" w:rsidR="00A61EDC" w:rsidRDefault="00A61EDC">
      <w:pPr>
        <w:rPr>
          <w:rFonts w:hint="eastAsia"/>
        </w:rPr>
      </w:pPr>
    </w:p>
    <w:p w14:paraId="5D435DE3" w14:textId="77777777" w:rsidR="00A61EDC" w:rsidRDefault="00A61EDC">
      <w:pPr>
        <w:rPr>
          <w:rFonts w:hint="eastAsia"/>
        </w:rPr>
      </w:pPr>
      <w:r>
        <w:rPr>
          <w:rFonts w:hint="eastAsia"/>
        </w:rPr>
        <w:t xml:space="preserve"> </w:t>
      </w:r>
    </w:p>
    <w:p w14:paraId="491047F7" w14:textId="77777777" w:rsidR="00A61EDC" w:rsidRDefault="00A61EDC">
      <w:pPr>
        <w:rPr>
          <w:rFonts w:hint="eastAsia"/>
        </w:rPr>
      </w:pPr>
      <w:r>
        <w:rPr>
          <w:rFonts w:hint="eastAsia"/>
        </w:rPr>
        <w:t>互动式学习体验</w:t>
      </w:r>
    </w:p>
    <w:p w14:paraId="3D1B87E7" w14:textId="77777777" w:rsidR="00A61EDC" w:rsidRDefault="00A61EDC">
      <w:pPr>
        <w:rPr>
          <w:rFonts w:hint="eastAsia"/>
        </w:rPr>
      </w:pPr>
      <w:r>
        <w:rPr>
          <w:rFonts w:hint="eastAsia"/>
        </w:rPr>
        <w:t>为了提高孩子们的学习兴趣和参与度，视频中融入了大量的互动元素。孩子们可以通过模仿视频中的角色发音，跟随屏幕上的指示完成简单的拼音练习，甚至可以参与到故事情节中来解决问题。这种寓教于乐的方法不仅能够加深他们对拼音的理解，还培养了良好的学习习惯。</w:t>
      </w:r>
    </w:p>
    <w:p w14:paraId="0D09A1C6" w14:textId="77777777" w:rsidR="00A61EDC" w:rsidRDefault="00A61EDC">
      <w:pPr>
        <w:rPr>
          <w:rFonts w:hint="eastAsia"/>
        </w:rPr>
      </w:pPr>
    </w:p>
    <w:p w14:paraId="3B0193B6" w14:textId="77777777" w:rsidR="00A61EDC" w:rsidRDefault="00A61EDC">
      <w:pPr>
        <w:rPr>
          <w:rFonts w:hint="eastAsia"/>
        </w:rPr>
      </w:pPr>
      <w:r>
        <w:rPr>
          <w:rFonts w:hint="eastAsia"/>
        </w:rPr>
        <w:t xml:space="preserve"> </w:t>
      </w:r>
    </w:p>
    <w:p w14:paraId="194D293B" w14:textId="77777777" w:rsidR="00A61EDC" w:rsidRDefault="00A61EDC">
      <w:pPr>
        <w:rPr>
          <w:rFonts w:hint="eastAsia"/>
        </w:rPr>
      </w:pPr>
      <w:r>
        <w:rPr>
          <w:rFonts w:hint="eastAsia"/>
        </w:rPr>
        <w:t>专业团队倾力打造</w:t>
      </w:r>
    </w:p>
    <w:p w14:paraId="45D28E18" w14:textId="77777777" w:rsidR="00A61EDC" w:rsidRDefault="00A61EDC">
      <w:pPr>
        <w:rPr>
          <w:rFonts w:hint="eastAsia"/>
        </w:rPr>
      </w:pPr>
      <w:r>
        <w:rPr>
          <w:rFonts w:hint="eastAsia"/>
        </w:rPr>
        <w:t>该系列视频由一群富有经验且充满热情的教育专家共同制作而成。他们结合多年的一线教学实践，深入了解儿童心理特征，将最科学有效的教学方法融入到每一节课程之中。专业的动画师和配音演员也加入了创作团队，为孩子们带来了一场视听盛宴。</w:t>
      </w:r>
    </w:p>
    <w:p w14:paraId="16EA563D" w14:textId="77777777" w:rsidR="00A61EDC" w:rsidRDefault="00A61EDC">
      <w:pPr>
        <w:rPr>
          <w:rFonts w:hint="eastAsia"/>
        </w:rPr>
      </w:pPr>
    </w:p>
    <w:p w14:paraId="5A34B77B" w14:textId="77777777" w:rsidR="00A61EDC" w:rsidRDefault="00A61EDC">
      <w:pPr>
        <w:rPr>
          <w:rFonts w:hint="eastAsia"/>
        </w:rPr>
      </w:pPr>
      <w:r>
        <w:rPr>
          <w:rFonts w:hint="eastAsia"/>
        </w:rPr>
        <w:t xml:space="preserve"> </w:t>
      </w:r>
    </w:p>
    <w:p w14:paraId="61B55CF6" w14:textId="77777777" w:rsidR="00A61EDC" w:rsidRDefault="00A61EDC">
      <w:pPr>
        <w:rPr>
          <w:rFonts w:hint="eastAsia"/>
        </w:rPr>
      </w:pPr>
      <w:r>
        <w:rPr>
          <w:rFonts w:hint="eastAsia"/>
        </w:rPr>
        <w:t>家庭与学校的桥梁</w:t>
      </w:r>
    </w:p>
    <w:p w14:paraId="2173ADD4" w14:textId="77777777" w:rsidR="00A61EDC" w:rsidRDefault="00A61EDC">
      <w:pPr>
        <w:rPr>
          <w:rFonts w:hint="eastAsia"/>
        </w:rPr>
      </w:pPr>
      <w:r>
        <w:rPr>
          <w:rFonts w:hint="eastAsia"/>
        </w:rPr>
        <w:t>对于家长来说，这套视频同样是一个宝贵的资源。它可以帮助家长们更好地理解如何在家辅导孩子的拼音学习，成为连接家庭与学校教育的有效桥梁。家长们可以利用碎片化时间与孩子一起观看视频，既增进了亲子关系，又促进了孩子拼音能力的提升。</w:t>
      </w:r>
    </w:p>
    <w:p w14:paraId="53B128C7" w14:textId="77777777" w:rsidR="00A61EDC" w:rsidRDefault="00A61EDC">
      <w:pPr>
        <w:rPr>
          <w:rFonts w:hint="eastAsia"/>
        </w:rPr>
      </w:pPr>
    </w:p>
    <w:p w14:paraId="29A3780A" w14:textId="77777777" w:rsidR="00A61EDC" w:rsidRDefault="00A61EDC">
      <w:pPr>
        <w:rPr>
          <w:rFonts w:hint="eastAsia"/>
        </w:rPr>
      </w:pPr>
      <w:r>
        <w:rPr>
          <w:rFonts w:hint="eastAsia"/>
        </w:rPr>
        <w:t xml:space="preserve"> </w:t>
      </w:r>
    </w:p>
    <w:p w14:paraId="77EA12BB" w14:textId="77777777" w:rsidR="00A61EDC" w:rsidRDefault="00A61EDC">
      <w:pPr>
        <w:rPr>
          <w:rFonts w:hint="eastAsia"/>
        </w:rPr>
      </w:pPr>
      <w:r>
        <w:rPr>
          <w:rFonts w:hint="eastAsia"/>
        </w:rPr>
        <w:t>持续更新与支持</w:t>
      </w:r>
    </w:p>
    <w:p w14:paraId="25BB0D7A" w14:textId="77777777" w:rsidR="00A61EDC" w:rsidRDefault="00A61EDC">
      <w:pPr>
        <w:rPr>
          <w:rFonts w:hint="eastAsia"/>
        </w:rPr>
      </w:pPr>
      <w:r>
        <w:rPr>
          <w:rFonts w:hint="eastAsia"/>
        </w:rPr>
        <w:t>考虑到语言环境的变化以及教育理念的进步，开发团队承诺将持续关注最新的研究成果，并根据用户反馈不断优化和完善视频内容。还会定期推出新的主题单元，确保孩子们始终能够接触到最新鲜有趣的拼音学习材料。</w:t>
      </w:r>
    </w:p>
    <w:p w14:paraId="7E74961E" w14:textId="77777777" w:rsidR="00A61EDC" w:rsidRDefault="00A61EDC">
      <w:pPr>
        <w:rPr>
          <w:rFonts w:hint="eastAsia"/>
        </w:rPr>
      </w:pPr>
    </w:p>
    <w:p w14:paraId="4E0C7185" w14:textId="77777777" w:rsidR="00A61EDC" w:rsidRDefault="00A61EDC">
      <w:pPr>
        <w:rPr>
          <w:rFonts w:hint="eastAsia"/>
        </w:rPr>
      </w:pPr>
      <w:r>
        <w:rPr>
          <w:rFonts w:hint="eastAsia"/>
        </w:rPr>
        <w:t xml:space="preserve"> </w:t>
      </w:r>
    </w:p>
    <w:p w14:paraId="1D1BEBD5" w14:textId="77777777" w:rsidR="00A61EDC" w:rsidRDefault="00A61EDC">
      <w:pPr>
        <w:rPr>
          <w:rFonts w:hint="eastAsia"/>
        </w:rPr>
      </w:pPr>
      <w:r>
        <w:rPr>
          <w:rFonts w:hint="eastAsia"/>
        </w:rPr>
        <w:t>最后的总结</w:t>
      </w:r>
    </w:p>
    <w:p w14:paraId="65EE2FFB" w14:textId="77777777" w:rsidR="00A61EDC" w:rsidRDefault="00A61EDC">
      <w:pPr>
        <w:rPr>
          <w:rFonts w:hint="eastAsia"/>
        </w:rPr>
      </w:pPr>
      <w:r>
        <w:rPr>
          <w:rFonts w:hint="eastAsia"/>
        </w:rPr>
        <w:t>“幼小衔接的拼音教学全套视频”不仅仅是一套简单的教育工具，更是陪伴孩子们成长道路上的好伙伴。它以创新的教学模式、丰富的多媒体资源和专业的师资力量为基础，致力于为每一位即将踏入小学的孩子打下坚实的拼音基础，迎接更加丰富多彩的学习旅程。</w:t>
      </w:r>
    </w:p>
    <w:p w14:paraId="6C5B32FF" w14:textId="77777777" w:rsidR="00A61EDC" w:rsidRDefault="00A61EDC">
      <w:pPr>
        <w:rPr>
          <w:rFonts w:hint="eastAsia"/>
        </w:rPr>
      </w:pPr>
    </w:p>
    <w:p w14:paraId="48451869" w14:textId="77777777" w:rsidR="00A61EDC" w:rsidRDefault="00A61EDC">
      <w:pPr>
        <w:rPr>
          <w:rFonts w:hint="eastAsia"/>
        </w:rPr>
      </w:pPr>
      <w:r>
        <w:rPr>
          <w:rFonts w:hint="eastAsia"/>
        </w:rPr>
        <w:t>本文是由每日作文网(2345lzwz.com)为大家创作</w:t>
      </w:r>
    </w:p>
    <w:p w14:paraId="6612F752" w14:textId="01C045DE" w:rsidR="00C2138E" w:rsidRDefault="00C2138E"/>
    <w:sectPr w:rsidR="00C21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8E"/>
    <w:rsid w:val="0051200B"/>
    <w:rsid w:val="00A61EDC"/>
    <w:rsid w:val="00C2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14185-8E57-448D-8592-08D1D08C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38E"/>
    <w:rPr>
      <w:rFonts w:cstheme="majorBidi"/>
      <w:color w:val="2F5496" w:themeColor="accent1" w:themeShade="BF"/>
      <w:sz w:val="28"/>
      <w:szCs w:val="28"/>
    </w:rPr>
  </w:style>
  <w:style w:type="character" w:customStyle="1" w:styleId="50">
    <w:name w:val="标题 5 字符"/>
    <w:basedOn w:val="a0"/>
    <w:link w:val="5"/>
    <w:uiPriority w:val="9"/>
    <w:semiHidden/>
    <w:rsid w:val="00C2138E"/>
    <w:rPr>
      <w:rFonts w:cstheme="majorBidi"/>
      <w:color w:val="2F5496" w:themeColor="accent1" w:themeShade="BF"/>
      <w:sz w:val="24"/>
    </w:rPr>
  </w:style>
  <w:style w:type="character" w:customStyle="1" w:styleId="60">
    <w:name w:val="标题 6 字符"/>
    <w:basedOn w:val="a0"/>
    <w:link w:val="6"/>
    <w:uiPriority w:val="9"/>
    <w:semiHidden/>
    <w:rsid w:val="00C2138E"/>
    <w:rPr>
      <w:rFonts w:cstheme="majorBidi"/>
      <w:b/>
      <w:bCs/>
      <w:color w:val="2F5496" w:themeColor="accent1" w:themeShade="BF"/>
    </w:rPr>
  </w:style>
  <w:style w:type="character" w:customStyle="1" w:styleId="70">
    <w:name w:val="标题 7 字符"/>
    <w:basedOn w:val="a0"/>
    <w:link w:val="7"/>
    <w:uiPriority w:val="9"/>
    <w:semiHidden/>
    <w:rsid w:val="00C2138E"/>
    <w:rPr>
      <w:rFonts w:cstheme="majorBidi"/>
      <w:b/>
      <w:bCs/>
      <w:color w:val="595959" w:themeColor="text1" w:themeTint="A6"/>
    </w:rPr>
  </w:style>
  <w:style w:type="character" w:customStyle="1" w:styleId="80">
    <w:name w:val="标题 8 字符"/>
    <w:basedOn w:val="a0"/>
    <w:link w:val="8"/>
    <w:uiPriority w:val="9"/>
    <w:semiHidden/>
    <w:rsid w:val="00C2138E"/>
    <w:rPr>
      <w:rFonts w:cstheme="majorBidi"/>
      <w:color w:val="595959" w:themeColor="text1" w:themeTint="A6"/>
    </w:rPr>
  </w:style>
  <w:style w:type="character" w:customStyle="1" w:styleId="90">
    <w:name w:val="标题 9 字符"/>
    <w:basedOn w:val="a0"/>
    <w:link w:val="9"/>
    <w:uiPriority w:val="9"/>
    <w:semiHidden/>
    <w:rsid w:val="00C2138E"/>
    <w:rPr>
      <w:rFonts w:eastAsiaTheme="majorEastAsia" w:cstheme="majorBidi"/>
      <w:color w:val="595959" w:themeColor="text1" w:themeTint="A6"/>
    </w:rPr>
  </w:style>
  <w:style w:type="paragraph" w:styleId="a3">
    <w:name w:val="Title"/>
    <w:basedOn w:val="a"/>
    <w:next w:val="a"/>
    <w:link w:val="a4"/>
    <w:uiPriority w:val="10"/>
    <w:qFormat/>
    <w:rsid w:val="00C21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38E"/>
    <w:pPr>
      <w:spacing w:before="160"/>
      <w:jc w:val="center"/>
    </w:pPr>
    <w:rPr>
      <w:i/>
      <w:iCs/>
      <w:color w:val="404040" w:themeColor="text1" w:themeTint="BF"/>
    </w:rPr>
  </w:style>
  <w:style w:type="character" w:customStyle="1" w:styleId="a8">
    <w:name w:val="引用 字符"/>
    <w:basedOn w:val="a0"/>
    <w:link w:val="a7"/>
    <w:uiPriority w:val="29"/>
    <w:rsid w:val="00C2138E"/>
    <w:rPr>
      <w:i/>
      <w:iCs/>
      <w:color w:val="404040" w:themeColor="text1" w:themeTint="BF"/>
    </w:rPr>
  </w:style>
  <w:style w:type="paragraph" w:styleId="a9">
    <w:name w:val="List Paragraph"/>
    <w:basedOn w:val="a"/>
    <w:uiPriority w:val="34"/>
    <w:qFormat/>
    <w:rsid w:val="00C2138E"/>
    <w:pPr>
      <w:ind w:left="720"/>
      <w:contextualSpacing/>
    </w:pPr>
  </w:style>
  <w:style w:type="character" w:styleId="aa">
    <w:name w:val="Intense Emphasis"/>
    <w:basedOn w:val="a0"/>
    <w:uiPriority w:val="21"/>
    <w:qFormat/>
    <w:rsid w:val="00C2138E"/>
    <w:rPr>
      <w:i/>
      <w:iCs/>
      <w:color w:val="2F5496" w:themeColor="accent1" w:themeShade="BF"/>
    </w:rPr>
  </w:style>
  <w:style w:type="paragraph" w:styleId="ab">
    <w:name w:val="Intense Quote"/>
    <w:basedOn w:val="a"/>
    <w:next w:val="a"/>
    <w:link w:val="ac"/>
    <w:uiPriority w:val="30"/>
    <w:qFormat/>
    <w:rsid w:val="00C21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38E"/>
    <w:rPr>
      <w:i/>
      <w:iCs/>
      <w:color w:val="2F5496" w:themeColor="accent1" w:themeShade="BF"/>
    </w:rPr>
  </w:style>
  <w:style w:type="character" w:styleId="ad">
    <w:name w:val="Intense Reference"/>
    <w:basedOn w:val="a0"/>
    <w:uiPriority w:val="32"/>
    <w:qFormat/>
    <w:rsid w:val="00C21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