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4879" w14:textId="77777777" w:rsidR="00654C45" w:rsidRDefault="00654C45">
      <w:pPr>
        <w:rPr>
          <w:rFonts w:hint="eastAsia"/>
        </w:rPr>
      </w:pPr>
      <w:r>
        <w:rPr>
          <w:rFonts w:hint="eastAsia"/>
        </w:rPr>
        <w:t>幼小衔接的拼音试卷可打印：为孩子的拼音学习助力</w:t>
      </w:r>
    </w:p>
    <w:p w14:paraId="7430ABD9" w14:textId="77777777" w:rsidR="00654C45" w:rsidRDefault="00654C45">
      <w:pPr>
        <w:rPr>
          <w:rFonts w:hint="eastAsia"/>
        </w:rPr>
      </w:pPr>
      <w:r>
        <w:rPr>
          <w:rFonts w:hint="eastAsia"/>
        </w:rPr>
        <w:t>在孩子从幼儿园到小学的过渡期，拼音的学习成为了连接这两个教育阶段的重要桥梁。为了帮助孩子们顺利地进行这一阶段的学习，家长们可以寻找一些优质的资源来辅助教学。其中，拼音试卷是一种非常有效的工具，它不仅能够检测孩子的拼音掌握情况，还能通过反复练习增强孩子的记忆和理解能力。现在，互联网为我们提供了大量的可打印拼音试卷资源，使得家庭辅导变得更加便捷。</w:t>
      </w:r>
    </w:p>
    <w:p w14:paraId="7AC1F3E4" w14:textId="77777777" w:rsidR="00654C45" w:rsidRDefault="00654C45">
      <w:pPr>
        <w:rPr>
          <w:rFonts w:hint="eastAsia"/>
        </w:rPr>
      </w:pPr>
    </w:p>
    <w:p w14:paraId="5ADCD31A" w14:textId="77777777" w:rsidR="00654C45" w:rsidRDefault="00654C45">
      <w:pPr>
        <w:rPr>
          <w:rFonts w:hint="eastAsia"/>
        </w:rPr>
      </w:pPr>
      <w:r>
        <w:rPr>
          <w:rFonts w:hint="eastAsia"/>
        </w:rPr>
        <w:t xml:space="preserve"> </w:t>
      </w:r>
    </w:p>
    <w:p w14:paraId="3CFF9E88" w14:textId="77777777" w:rsidR="00654C45" w:rsidRDefault="00654C45">
      <w:pPr>
        <w:rPr>
          <w:rFonts w:hint="eastAsia"/>
        </w:rPr>
      </w:pPr>
      <w:r>
        <w:rPr>
          <w:rFonts w:hint="eastAsia"/>
        </w:rPr>
        <w:t>精心设计，适应不同水平的孩子</w:t>
      </w:r>
    </w:p>
    <w:p w14:paraId="003D3CFE" w14:textId="77777777" w:rsidR="00654C45" w:rsidRDefault="00654C45">
      <w:pPr>
        <w:rPr>
          <w:rFonts w:hint="eastAsia"/>
        </w:rPr>
      </w:pPr>
      <w:r>
        <w:rPr>
          <w:rFonts w:hint="eastAsia"/>
        </w:rPr>
        <w:t>这些拼音试卷通常由经验丰富的教育工作者或专业的教材编写团队精心设计，以确保内容符合幼小衔接阶段的教学要求。它们会根据儿童的认知发展特点，从简单到复杂逐步递进，适应不同学习水平的孩子。例如，初学者可能会先接触到单个声母、韵母的识别与书写练习；而随着技能的提升，孩子们则会遇到更多关于声调、整体认读音节以及词语拼读的挑战。试卷中还常常包含有趣的小游戏或图画，让学习过程充满乐趣。</w:t>
      </w:r>
    </w:p>
    <w:p w14:paraId="312890B0" w14:textId="77777777" w:rsidR="00654C45" w:rsidRDefault="00654C45">
      <w:pPr>
        <w:rPr>
          <w:rFonts w:hint="eastAsia"/>
        </w:rPr>
      </w:pPr>
    </w:p>
    <w:p w14:paraId="45F549DF" w14:textId="77777777" w:rsidR="00654C45" w:rsidRDefault="00654C45">
      <w:pPr>
        <w:rPr>
          <w:rFonts w:hint="eastAsia"/>
        </w:rPr>
      </w:pPr>
      <w:r>
        <w:rPr>
          <w:rFonts w:hint="eastAsia"/>
        </w:rPr>
        <w:t xml:space="preserve"> </w:t>
      </w:r>
    </w:p>
    <w:p w14:paraId="531412F0" w14:textId="77777777" w:rsidR="00654C45" w:rsidRDefault="00654C45">
      <w:pPr>
        <w:rPr>
          <w:rFonts w:hint="eastAsia"/>
        </w:rPr>
      </w:pPr>
      <w:r>
        <w:rPr>
          <w:rFonts w:hint="eastAsia"/>
        </w:rPr>
        <w:t>多样化的练习形式，满足个性化需求</w:t>
      </w:r>
    </w:p>
    <w:p w14:paraId="5C5C96BF" w14:textId="77777777" w:rsidR="00654C45" w:rsidRDefault="00654C45">
      <w:pPr>
        <w:rPr>
          <w:rFonts w:hint="eastAsia"/>
        </w:rPr>
      </w:pPr>
      <w:r>
        <w:rPr>
          <w:rFonts w:hint="eastAsia"/>
        </w:rPr>
        <w:t>对于拼音学习而言，单一的练习方式容易让孩子感到乏味。因此，许多可打印的拼音试卷都采用了多样化的设计，如填空题、连线题、选择题等，甚至还有些包含了手工制作元素，比如剪纸、贴画等互动活动。这样的设计不仅丰富了学习形式，也能够更好地迎合每个孩子的个性和兴趣点，从而提高他们的参与度和积极性。家长也可以根据孩子的具体情况进行针对性的选择和调整，确保学习效果最大化。</w:t>
      </w:r>
    </w:p>
    <w:p w14:paraId="6DBF78E2" w14:textId="77777777" w:rsidR="00654C45" w:rsidRDefault="00654C45">
      <w:pPr>
        <w:rPr>
          <w:rFonts w:hint="eastAsia"/>
        </w:rPr>
      </w:pPr>
    </w:p>
    <w:p w14:paraId="7B65A9AB" w14:textId="77777777" w:rsidR="00654C45" w:rsidRDefault="00654C45">
      <w:pPr>
        <w:rPr>
          <w:rFonts w:hint="eastAsia"/>
        </w:rPr>
      </w:pPr>
      <w:r>
        <w:rPr>
          <w:rFonts w:hint="eastAsia"/>
        </w:rPr>
        <w:t xml:space="preserve"> </w:t>
      </w:r>
    </w:p>
    <w:p w14:paraId="3A83BDF8" w14:textId="77777777" w:rsidR="00654C45" w:rsidRDefault="00654C45">
      <w:pPr>
        <w:rPr>
          <w:rFonts w:hint="eastAsia"/>
        </w:rPr>
      </w:pPr>
      <w:r>
        <w:rPr>
          <w:rFonts w:hint="eastAsia"/>
        </w:rPr>
        <w:t>随时随地，灵活安排学习时间</w:t>
      </w:r>
    </w:p>
    <w:p w14:paraId="67A92A93" w14:textId="77777777" w:rsidR="00654C45" w:rsidRDefault="00654C45">
      <w:pPr>
        <w:rPr>
          <w:rFonts w:hint="eastAsia"/>
        </w:rPr>
      </w:pPr>
      <w:r>
        <w:rPr>
          <w:rFonts w:hint="eastAsia"/>
        </w:rPr>
        <w:t>有了可打印的拼音试卷，家长们不再受限于固定的时间地点。无论是在家中还是外出旅行时，只要有一台打印机，就可以随时获取新鲜出炉的学习材料。这对于忙碌的家庭来说尤为便利，可以根据日常生活的节奏灵活安排学习时间，既不会给家庭生活带来过多压力，又能保证孩子每天都有一定量的有效学习。而且，重复打印同一份试卷还可以用来复习巩固，或者作为兄弟姐妹间共同学习的资料。</w:t>
      </w:r>
    </w:p>
    <w:p w14:paraId="43A81FED" w14:textId="77777777" w:rsidR="00654C45" w:rsidRDefault="00654C45">
      <w:pPr>
        <w:rPr>
          <w:rFonts w:hint="eastAsia"/>
        </w:rPr>
      </w:pPr>
    </w:p>
    <w:p w14:paraId="085A0A07" w14:textId="77777777" w:rsidR="00654C45" w:rsidRDefault="00654C45">
      <w:pPr>
        <w:rPr>
          <w:rFonts w:hint="eastAsia"/>
        </w:rPr>
      </w:pPr>
      <w:r>
        <w:rPr>
          <w:rFonts w:hint="eastAsia"/>
        </w:rPr>
        <w:t xml:space="preserve"> </w:t>
      </w:r>
    </w:p>
    <w:p w14:paraId="775E0E76" w14:textId="77777777" w:rsidR="00654C45" w:rsidRDefault="00654C45">
      <w:pPr>
        <w:rPr>
          <w:rFonts w:hint="eastAsia"/>
        </w:rPr>
      </w:pPr>
      <w:r>
        <w:rPr>
          <w:rFonts w:hint="eastAsia"/>
        </w:rPr>
        <w:t>利用在线资源，共享优质教育</w:t>
      </w:r>
    </w:p>
    <w:p w14:paraId="1B41E493" w14:textId="77777777" w:rsidR="00654C45" w:rsidRDefault="00654C45">
      <w:pPr>
        <w:rPr>
          <w:rFonts w:hint="eastAsia"/>
        </w:rPr>
      </w:pPr>
      <w:r>
        <w:rPr>
          <w:rFonts w:hint="eastAsia"/>
        </w:rPr>
        <w:t>网络上汇聚了大量的优质教育资源，家长们可以通过各种网站或教育平台找到适合自己孩子的拼音试卷。很多网站提供免费下载服务，也有一些是付费会员制，但无论哪种形式，都能够确保用户获得经过筛选和审核的内容。不少平台还会定期更新试卷内容，紧跟最新的教学大纲变化，确保孩子们学到的知识是最前沿、最准确的。家长们还可以加入社区论坛，与其他家长交流心得，分享使用体验，一起探讨如何更有效地支持孩子的成长与发展。</w:t>
      </w:r>
    </w:p>
    <w:p w14:paraId="4A99EFD1" w14:textId="77777777" w:rsidR="00654C45" w:rsidRDefault="00654C45">
      <w:pPr>
        <w:rPr>
          <w:rFonts w:hint="eastAsia"/>
        </w:rPr>
      </w:pPr>
    </w:p>
    <w:p w14:paraId="4425132E" w14:textId="77777777" w:rsidR="00654C45" w:rsidRDefault="00654C45">
      <w:pPr>
        <w:rPr>
          <w:rFonts w:hint="eastAsia"/>
        </w:rPr>
      </w:pPr>
      <w:r>
        <w:rPr>
          <w:rFonts w:hint="eastAsia"/>
        </w:rPr>
        <w:t>本文是由每日作文网(2345lzwz.com)为大家创作</w:t>
      </w:r>
    </w:p>
    <w:p w14:paraId="4C5E9AD4" w14:textId="1488189E" w:rsidR="00E5139E" w:rsidRDefault="00E5139E"/>
    <w:sectPr w:rsidR="00E51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9E"/>
    <w:rsid w:val="0051200B"/>
    <w:rsid w:val="00654C45"/>
    <w:rsid w:val="00E5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C9945-629B-4343-936A-FB435AE5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39E"/>
    <w:rPr>
      <w:rFonts w:cstheme="majorBidi"/>
      <w:color w:val="2F5496" w:themeColor="accent1" w:themeShade="BF"/>
      <w:sz w:val="28"/>
      <w:szCs w:val="28"/>
    </w:rPr>
  </w:style>
  <w:style w:type="character" w:customStyle="1" w:styleId="50">
    <w:name w:val="标题 5 字符"/>
    <w:basedOn w:val="a0"/>
    <w:link w:val="5"/>
    <w:uiPriority w:val="9"/>
    <w:semiHidden/>
    <w:rsid w:val="00E5139E"/>
    <w:rPr>
      <w:rFonts w:cstheme="majorBidi"/>
      <w:color w:val="2F5496" w:themeColor="accent1" w:themeShade="BF"/>
      <w:sz w:val="24"/>
    </w:rPr>
  </w:style>
  <w:style w:type="character" w:customStyle="1" w:styleId="60">
    <w:name w:val="标题 6 字符"/>
    <w:basedOn w:val="a0"/>
    <w:link w:val="6"/>
    <w:uiPriority w:val="9"/>
    <w:semiHidden/>
    <w:rsid w:val="00E5139E"/>
    <w:rPr>
      <w:rFonts w:cstheme="majorBidi"/>
      <w:b/>
      <w:bCs/>
      <w:color w:val="2F5496" w:themeColor="accent1" w:themeShade="BF"/>
    </w:rPr>
  </w:style>
  <w:style w:type="character" w:customStyle="1" w:styleId="70">
    <w:name w:val="标题 7 字符"/>
    <w:basedOn w:val="a0"/>
    <w:link w:val="7"/>
    <w:uiPriority w:val="9"/>
    <w:semiHidden/>
    <w:rsid w:val="00E5139E"/>
    <w:rPr>
      <w:rFonts w:cstheme="majorBidi"/>
      <w:b/>
      <w:bCs/>
      <w:color w:val="595959" w:themeColor="text1" w:themeTint="A6"/>
    </w:rPr>
  </w:style>
  <w:style w:type="character" w:customStyle="1" w:styleId="80">
    <w:name w:val="标题 8 字符"/>
    <w:basedOn w:val="a0"/>
    <w:link w:val="8"/>
    <w:uiPriority w:val="9"/>
    <w:semiHidden/>
    <w:rsid w:val="00E5139E"/>
    <w:rPr>
      <w:rFonts w:cstheme="majorBidi"/>
      <w:color w:val="595959" w:themeColor="text1" w:themeTint="A6"/>
    </w:rPr>
  </w:style>
  <w:style w:type="character" w:customStyle="1" w:styleId="90">
    <w:name w:val="标题 9 字符"/>
    <w:basedOn w:val="a0"/>
    <w:link w:val="9"/>
    <w:uiPriority w:val="9"/>
    <w:semiHidden/>
    <w:rsid w:val="00E5139E"/>
    <w:rPr>
      <w:rFonts w:eastAsiaTheme="majorEastAsia" w:cstheme="majorBidi"/>
      <w:color w:val="595959" w:themeColor="text1" w:themeTint="A6"/>
    </w:rPr>
  </w:style>
  <w:style w:type="paragraph" w:styleId="a3">
    <w:name w:val="Title"/>
    <w:basedOn w:val="a"/>
    <w:next w:val="a"/>
    <w:link w:val="a4"/>
    <w:uiPriority w:val="10"/>
    <w:qFormat/>
    <w:rsid w:val="00E51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39E"/>
    <w:pPr>
      <w:spacing w:before="160"/>
      <w:jc w:val="center"/>
    </w:pPr>
    <w:rPr>
      <w:i/>
      <w:iCs/>
      <w:color w:val="404040" w:themeColor="text1" w:themeTint="BF"/>
    </w:rPr>
  </w:style>
  <w:style w:type="character" w:customStyle="1" w:styleId="a8">
    <w:name w:val="引用 字符"/>
    <w:basedOn w:val="a0"/>
    <w:link w:val="a7"/>
    <w:uiPriority w:val="29"/>
    <w:rsid w:val="00E5139E"/>
    <w:rPr>
      <w:i/>
      <w:iCs/>
      <w:color w:val="404040" w:themeColor="text1" w:themeTint="BF"/>
    </w:rPr>
  </w:style>
  <w:style w:type="paragraph" w:styleId="a9">
    <w:name w:val="List Paragraph"/>
    <w:basedOn w:val="a"/>
    <w:uiPriority w:val="34"/>
    <w:qFormat/>
    <w:rsid w:val="00E5139E"/>
    <w:pPr>
      <w:ind w:left="720"/>
      <w:contextualSpacing/>
    </w:pPr>
  </w:style>
  <w:style w:type="character" w:styleId="aa">
    <w:name w:val="Intense Emphasis"/>
    <w:basedOn w:val="a0"/>
    <w:uiPriority w:val="21"/>
    <w:qFormat/>
    <w:rsid w:val="00E5139E"/>
    <w:rPr>
      <w:i/>
      <w:iCs/>
      <w:color w:val="2F5496" w:themeColor="accent1" w:themeShade="BF"/>
    </w:rPr>
  </w:style>
  <w:style w:type="paragraph" w:styleId="ab">
    <w:name w:val="Intense Quote"/>
    <w:basedOn w:val="a"/>
    <w:next w:val="a"/>
    <w:link w:val="ac"/>
    <w:uiPriority w:val="30"/>
    <w:qFormat/>
    <w:rsid w:val="00E51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39E"/>
    <w:rPr>
      <w:i/>
      <w:iCs/>
      <w:color w:val="2F5496" w:themeColor="accent1" w:themeShade="BF"/>
    </w:rPr>
  </w:style>
  <w:style w:type="character" w:styleId="ad">
    <w:name w:val="Intense Reference"/>
    <w:basedOn w:val="a0"/>
    <w:uiPriority w:val="32"/>
    <w:qFormat/>
    <w:rsid w:val="00E51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