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1492" w14:textId="77777777" w:rsidR="00254A7B" w:rsidRDefault="00254A7B">
      <w:pPr>
        <w:rPr>
          <w:rFonts w:hint="eastAsia"/>
        </w:rPr>
      </w:pPr>
    </w:p>
    <w:p w14:paraId="0A26501E" w14:textId="77777777" w:rsidR="00254A7B" w:rsidRDefault="00254A7B">
      <w:pPr>
        <w:rPr>
          <w:rFonts w:hint="eastAsia"/>
        </w:rPr>
      </w:pPr>
      <w:r>
        <w:rPr>
          <w:rFonts w:hint="eastAsia"/>
        </w:rPr>
        <w:t>拼音二声和三声的口诀</w:t>
      </w:r>
    </w:p>
    <w:p w14:paraId="71FECB1C" w14:textId="77777777" w:rsidR="00254A7B" w:rsidRDefault="00254A7B">
      <w:pPr>
        <w:rPr>
          <w:rFonts w:hint="eastAsia"/>
        </w:rPr>
      </w:pPr>
      <w:r>
        <w:rPr>
          <w:rFonts w:hint="eastAsia"/>
        </w:rPr>
        <w:t>学习汉语拼音，尤其是理解并掌握第二声（阳平）和第三声（上声）的变化规则，对于汉语初学者来说至关重要。汉语是一种声调语言，不同的声调可以改变一个字的意思。因此，掌握好声调是学好汉语的基础。</w:t>
      </w:r>
    </w:p>
    <w:p w14:paraId="0D235F1D" w14:textId="77777777" w:rsidR="00254A7B" w:rsidRDefault="00254A7B">
      <w:pPr>
        <w:rPr>
          <w:rFonts w:hint="eastAsia"/>
        </w:rPr>
      </w:pPr>
    </w:p>
    <w:p w14:paraId="44FDEE23" w14:textId="77777777" w:rsidR="00254A7B" w:rsidRDefault="0025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52B94" w14:textId="77777777" w:rsidR="00254A7B" w:rsidRDefault="00254A7B">
      <w:pPr>
        <w:rPr>
          <w:rFonts w:hint="eastAsia"/>
        </w:rPr>
      </w:pPr>
      <w:r>
        <w:rPr>
          <w:rFonts w:hint="eastAsia"/>
        </w:rPr>
        <w:t>第二声：扬起你的声音</w:t>
      </w:r>
    </w:p>
    <w:p w14:paraId="1D0094D2" w14:textId="77777777" w:rsidR="00254A7B" w:rsidRDefault="00254A7B">
      <w:pPr>
        <w:rPr>
          <w:rFonts w:hint="eastAsia"/>
        </w:rPr>
      </w:pPr>
      <w:r>
        <w:rPr>
          <w:rFonts w:hint="eastAsia"/>
        </w:rPr>
        <w:t>第二声，也称为阳平，其发音特点是音调从低到高，给人一种上升的感觉。我们可以把它想象成“爬坡”，即从一个较低的位置开始，逐渐升高至顶端。为了帮助记忆，可以使用这样的口诀：“一声平，二声扬”。这个口诀意味着第一声是平稳不变的，而第二声则是向上的。在练习时，尝试用手势辅助，如将手从腰部位置向上抬起，以模仿声音升高的过程，这有助于更直观地感受音调的变化。</w:t>
      </w:r>
    </w:p>
    <w:p w14:paraId="28D6F24A" w14:textId="77777777" w:rsidR="00254A7B" w:rsidRDefault="00254A7B">
      <w:pPr>
        <w:rPr>
          <w:rFonts w:hint="eastAsia"/>
        </w:rPr>
      </w:pPr>
    </w:p>
    <w:p w14:paraId="4C56A601" w14:textId="77777777" w:rsidR="00254A7B" w:rsidRDefault="0025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E68BC" w14:textId="77777777" w:rsidR="00254A7B" w:rsidRDefault="00254A7B">
      <w:pPr>
        <w:rPr>
          <w:rFonts w:hint="eastAsia"/>
        </w:rPr>
      </w:pPr>
      <w:r>
        <w:rPr>
          <w:rFonts w:hint="eastAsia"/>
        </w:rPr>
        <w:t>第三声：先降后升的独特韵律</w:t>
      </w:r>
    </w:p>
    <w:p w14:paraId="0AA23208" w14:textId="77777777" w:rsidR="00254A7B" w:rsidRDefault="00254A7B">
      <w:pPr>
        <w:rPr>
          <w:rFonts w:hint="eastAsia"/>
        </w:rPr>
      </w:pPr>
      <w:r>
        <w:rPr>
          <w:rFonts w:hint="eastAsia"/>
        </w:rPr>
        <w:t>第三声，或称上声，具有独特的发音模式：先下降再上升，形象地说就像是走过一个小山谷。这种音调变化有时会被简化处理，尤其是在快速对话中，可能会听起来更像是一个短暂的降调。为了更好地掌握这一声调，记住口诀：“三声拐弯”。这提醒我们，在发音时要做出一个明显的下降然后再上升的动作。同样，通过手势来辅助学习也是个不错的选择，比如用手指画出一个“V”字形来模拟音调的起伏。</w:t>
      </w:r>
    </w:p>
    <w:p w14:paraId="63956808" w14:textId="77777777" w:rsidR="00254A7B" w:rsidRDefault="00254A7B">
      <w:pPr>
        <w:rPr>
          <w:rFonts w:hint="eastAsia"/>
        </w:rPr>
      </w:pPr>
    </w:p>
    <w:p w14:paraId="2046F9D4" w14:textId="77777777" w:rsidR="00254A7B" w:rsidRDefault="0025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1833" w14:textId="77777777" w:rsidR="00254A7B" w:rsidRDefault="00254A7B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0741C5A5" w14:textId="77777777" w:rsidR="00254A7B" w:rsidRDefault="00254A7B">
      <w:pPr>
        <w:rPr>
          <w:rFonts w:hint="eastAsia"/>
        </w:rPr>
      </w:pPr>
      <w:r>
        <w:rPr>
          <w:rFonts w:hint="eastAsia"/>
        </w:rPr>
        <w:t>在实际交流中，正确发出第二声和第三声不仅能够提高沟通效率，还能避免误解。然而，由于这两种声调都需要特定的音高变化，对许多非母语者而言是一个挑战。特别是第三声的先降后升特性，在快速说话时容易被忽略。因此，多听、多模仿、以及不断地练习是非常重要的。利用录音设备记录自己的发音，并与标准发音进行对比，也是一种有效的自我检查方法。</w:t>
      </w:r>
    </w:p>
    <w:p w14:paraId="3FEFD7F4" w14:textId="77777777" w:rsidR="00254A7B" w:rsidRDefault="00254A7B">
      <w:pPr>
        <w:rPr>
          <w:rFonts w:hint="eastAsia"/>
        </w:rPr>
      </w:pPr>
    </w:p>
    <w:p w14:paraId="7C952273" w14:textId="77777777" w:rsidR="00254A7B" w:rsidRDefault="0025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B0D58" w14:textId="77777777" w:rsidR="00254A7B" w:rsidRDefault="00254A7B">
      <w:pPr>
        <w:rPr>
          <w:rFonts w:hint="eastAsia"/>
        </w:rPr>
      </w:pPr>
      <w:r>
        <w:rPr>
          <w:rFonts w:hint="eastAsia"/>
        </w:rPr>
        <w:t>最后的总结</w:t>
      </w:r>
    </w:p>
    <w:p w14:paraId="7412C85D" w14:textId="77777777" w:rsidR="00254A7B" w:rsidRDefault="00254A7B">
      <w:pPr>
        <w:rPr>
          <w:rFonts w:hint="eastAsia"/>
        </w:rPr>
      </w:pPr>
      <w:r>
        <w:rPr>
          <w:rFonts w:hint="eastAsia"/>
        </w:rPr>
        <w:t>掌握汉语拼音中的第二声和第三声需要时间和耐心，但通过上述口诀及练习方法，可以使这个过程变得更加有趣且高效。记住，“一声平，二声扬，三声拐弯”，并且不要忘记结合手势等辅助手段来增强记忆。最重要的是保持积极的态度，享受学习汉语的乐趣。</w:t>
      </w:r>
    </w:p>
    <w:p w14:paraId="2CE50AC3" w14:textId="77777777" w:rsidR="00254A7B" w:rsidRDefault="00254A7B">
      <w:pPr>
        <w:rPr>
          <w:rFonts w:hint="eastAsia"/>
        </w:rPr>
      </w:pPr>
    </w:p>
    <w:p w14:paraId="02391817" w14:textId="77777777" w:rsidR="00254A7B" w:rsidRDefault="00254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58FE" w14:textId="77777777" w:rsidR="00254A7B" w:rsidRDefault="00254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AB606" w14:textId="635DE566" w:rsidR="00B71377" w:rsidRDefault="00B71377"/>
    <w:sectPr w:rsidR="00B7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77"/>
    <w:rsid w:val="00254A7B"/>
    <w:rsid w:val="0051200B"/>
    <w:rsid w:val="00B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4AD4-9392-4E3F-A879-189CCA56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