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B648" w14:textId="77777777" w:rsidR="0091361B" w:rsidRDefault="0091361B">
      <w:pPr>
        <w:rPr>
          <w:rFonts w:hint="eastAsia"/>
        </w:rPr>
      </w:pPr>
    </w:p>
    <w:p w14:paraId="2A32CF45" w14:textId="77777777" w:rsidR="0091361B" w:rsidRDefault="0091361B">
      <w:pPr>
        <w:rPr>
          <w:rFonts w:hint="eastAsia"/>
        </w:rPr>
      </w:pPr>
      <w:r>
        <w:rPr>
          <w:rFonts w:hint="eastAsia"/>
        </w:rPr>
        <w:t>拼音的拼字是几声</w:t>
      </w:r>
    </w:p>
    <w:p w14:paraId="75321DF7" w14:textId="77777777" w:rsidR="0091361B" w:rsidRDefault="0091361B">
      <w:pPr>
        <w:rPr>
          <w:rFonts w:hint="eastAsia"/>
        </w:rPr>
      </w:pPr>
      <w:r>
        <w:rPr>
          <w:rFonts w:hint="eastAsia"/>
        </w:rPr>
        <w:t>在汉语学习的过程中，了解和掌握汉字的拼音及其声调是非常重要的。拼音作为汉字的音标系统，不仅帮助我们正确发音，也是理解词汇意义的关键之一。每个汉字都有其独特的声调，这些声调对于区分同音不同义的词语至关重要。</w:t>
      </w:r>
    </w:p>
    <w:p w14:paraId="0DDA923B" w14:textId="77777777" w:rsidR="0091361B" w:rsidRDefault="0091361B">
      <w:pPr>
        <w:rPr>
          <w:rFonts w:hint="eastAsia"/>
        </w:rPr>
      </w:pPr>
    </w:p>
    <w:p w14:paraId="53C27F56" w14:textId="77777777" w:rsidR="0091361B" w:rsidRDefault="00913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D0FDB" w14:textId="77777777" w:rsidR="0091361B" w:rsidRDefault="0091361B">
      <w:pPr>
        <w:rPr>
          <w:rFonts w:hint="eastAsia"/>
        </w:rPr>
      </w:pPr>
      <w:r>
        <w:rPr>
          <w:rFonts w:hint="eastAsia"/>
        </w:rPr>
        <w:t>拼音的基本概念</w:t>
      </w:r>
    </w:p>
    <w:p w14:paraId="587F4A63" w14:textId="77777777" w:rsidR="0091361B" w:rsidRDefault="0091361B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发布并推广。它主要由声母、韵母和声调三部分组成。拼音中的声调分为四声和轻声，分别是第一声（高平调）、第二声（升调）、第三声（降升调）和第四声（降调）。正确识别和发音这些声调，对于非母语者来说可能是一个挑战，但对于准确地表达意思却至关重要。</w:t>
      </w:r>
    </w:p>
    <w:p w14:paraId="3ABEE968" w14:textId="77777777" w:rsidR="0091361B" w:rsidRDefault="0091361B">
      <w:pPr>
        <w:rPr>
          <w:rFonts w:hint="eastAsia"/>
        </w:rPr>
      </w:pPr>
    </w:p>
    <w:p w14:paraId="151F31F9" w14:textId="77777777" w:rsidR="0091361B" w:rsidRDefault="00913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B2D53" w14:textId="77777777" w:rsidR="0091361B" w:rsidRDefault="0091361B">
      <w:pPr>
        <w:rPr>
          <w:rFonts w:hint="eastAsia"/>
        </w:rPr>
      </w:pPr>
      <w:r>
        <w:rPr>
          <w:rFonts w:hint="eastAsia"/>
        </w:rPr>
        <w:t>如何确定“拼”字的声调</w:t>
      </w:r>
    </w:p>
    <w:p w14:paraId="52519061" w14:textId="77777777" w:rsidR="0091361B" w:rsidRDefault="0091361B">
      <w:pPr>
        <w:rPr>
          <w:rFonts w:hint="eastAsia"/>
        </w:rPr>
      </w:pPr>
      <w:r>
        <w:rPr>
          <w:rFonts w:hint="eastAsia"/>
        </w:rPr>
        <w:t>以“拼”字为例，其拼音为“pīn”，属于第一声。这意味着当我们在朗读或说话时，“拼”字应保持一个平稳而高的音调。这个字常用于表示将两个或多个事物结合在一起的意思，如“拼音”即意味着把不同的声音元素组合起来形成完整的读音。</w:t>
      </w:r>
    </w:p>
    <w:p w14:paraId="4DD55A86" w14:textId="77777777" w:rsidR="0091361B" w:rsidRDefault="0091361B">
      <w:pPr>
        <w:rPr>
          <w:rFonts w:hint="eastAsia"/>
        </w:rPr>
      </w:pPr>
    </w:p>
    <w:p w14:paraId="202A16F0" w14:textId="77777777" w:rsidR="0091361B" w:rsidRDefault="00913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B3463" w14:textId="77777777" w:rsidR="0091361B" w:rsidRDefault="0091361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E52FEA" w14:textId="77777777" w:rsidR="0091361B" w:rsidRDefault="0091361B">
      <w:pPr>
        <w:rPr>
          <w:rFonts w:hint="eastAsia"/>
        </w:rPr>
      </w:pPr>
      <w:r>
        <w:rPr>
          <w:rFonts w:hint="eastAsia"/>
        </w:rPr>
        <w:t>学习汉语拼音不仅是汉语初学者入门的重要一步，而且对后续的语言学习有着不可忽视的作用。通过拼音，学习者可以更快速地掌握汉字的发音规则，提高听说能力。拼音也是使用电子设备输入中文的主要方式之一，因此熟练掌握拼音有助于提升日常生活中的沟通效率。</w:t>
      </w:r>
    </w:p>
    <w:p w14:paraId="078E1620" w14:textId="77777777" w:rsidR="0091361B" w:rsidRDefault="0091361B">
      <w:pPr>
        <w:rPr>
          <w:rFonts w:hint="eastAsia"/>
        </w:rPr>
      </w:pPr>
    </w:p>
    <w:p w14:paraId="45DA10B8" w14:textId="77777777" w:rsidR="0091361B" w:rsidRDefault="00913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F014" w14:textId="77777777" w:rsidR="0091361B" w:rsidRDefault="0091361B">
      <w:pPr>
        <w:rPr>
          <w:rFonts w:hint="eastAsia"/>
        </w:rPr>
      </w:pPr>
      <w:r>
        <w:rPr>
          <w:rFonts w:hint="eastAsia"/>
        </w:rPr>
        <w:t>实践中的应用</w:t>
      </w:r>
    </w:p>
    <w:p w14:paraId="0557FC17" w14:textId="77777777" w:rsidR="0091361B" w:rsidRDefault="0091361B">
      <w:pPr>
        <w:rPr>
          <w:rFonts w:hint="eastAsia"/>
        </w:rPr>
      </w:pPr>
      <w:r>
        <w:rPr>
          <w:rFonts w:hint="eastAsia"/>
        </w:rPr>
        <w:t>在实际应用中，正确的声调不仅能避免误解，还能增强语言的表现力。例如，在教学环境中，教师通过强调拼音的声调来帮助学生纠正发音；在日常交流中，准确的声调使用则能够使对话更加流畅自然。随着科技的发展，语音识别技术也越来越多地依赖于对声调的精确捕捉，进一步突显了学习拼音声调的重要性。</w:t>
      </w:r>
    </w:p>
    <w:p w14:paraId="022478FC" w14:textId="77777777" w:rsidR="0091361B" w:rsidRDefault="0091361B">
      <w:pPr>
        <w:rPr>
          <w:rFonts w:hint="eastAsia"/>
        </w:rPr>
      </w:pPr>
    </w:p>
    <w:p w14:paraId="1C2D7788" w14:textId="77777777" w:rsidR="0091361B" w:rsidRDefault="00913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1FB24" w14:textId="77777777" w:rsidR="0091361B" w:rsidRDefault="0091361B">
      <w:pPr>
        <w:rPr>
          <w:rFonts w:hint="eastAsia"/>
        </w:rPr>
      </w:pPr>
      <w:r>
        <w:rPr>
          <w:rFonts w:hint="eastAsia"/>
        </w:rPr>
        <w:t>最后的总结</w:t>
      </w:r>
    </w:p>
    <w:p w14:paraId="358A16FA" w14:textId="77777777" w:rsidR="0091361B" w:rsidRDefault="0091361B">
      <w:pPr>
        <w:rPr>
          <w:rFonts w:hint="eastAsia"/>
        </w:rPr>
      </w:pPr>
      <w:r>
        <w:rPr>
          <w:rFonts w:hint="eastAsia"/>
        </w:rPr>
        <w:t>“拼”字的第一声反映了汉语拼音体系中声调的重要性。理解和练习汉字的声调，对于任何想要深入学习汉语的人来说都是不可或缺的一环。无论是在学校教育还是自学过程中，都应该给予足够的重视，从而更好地掌握这门语言的独特魅力。</w:t>
      </w:r>
    </w:p>
    <w:p w14:paraId="59B17E2B" w14:textId="77777777" w:rsidR="0091361B" w:rsidRDefault="0091361B">
      <w:pPr>
        <w:rPr>
          <w:rFonts w:hint="eastAsia"/>
        </w:rPr>
      </w:pPr>
    </w:p>
    <w:p w14:paraId="49E64809" w14:textId="77777777" w:rsidR="0091361B" w:rsidRDefault="00913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09DB5" w14:textId="77777777" w:rsidR="0091361B" w:rsidRDefault="00913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32150" w14:textId="226654D1" w:rsidR="00C0528C" w:rsidRDefault="00C0528C"/>
    <w:sectPr w:rsidR="00C0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8C"/>
    <w:rsid w:val="0051200B"/>
    <w:rsid w:val="0091361B"/>
    <w:rsid w:val="00C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16D0D-41CC-4851-B80A-ECC38F08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