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CDCD4" w14:textId="77777777" w:rsidR="009B2DA9" w:rsidRDefault="009B2DA9">
      <w:pPr>
        <w:rPr>
          <w:rFonts w:hint="eastAsia"/>
        </w:rPr>
      </w:pPr>
    </w:p>
    <w:p w14:paraId="14F898BF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拼音第三声的汉字有哪些：探寻汉语声调的魅力</w:t>
      </w:r>
    </w:p>
    <w:p w14:paraId="02F7CFA2" w14:textId="77777777" w:rsidR="009B2DA9" w:rsidRDefault="009B2DA9">
      <w:pPr>
        <w:rPr>
          <w:rFonts w:hint="eastAsia"/>
        </w:rPr>
      </w:pPr>
    </w:p>
    <w:p w14:paraId="2E593D92" w14:textId="77777777" w:rsidR="009B2DA9" w:rsidRDefault="009B2DA9">
      <w:pPr>
        <w:rPr>
          <w:rFonts w:hint="eastAsia"/>
        </w:rPr>
      </w:pPr>
    </w:p>
    <w:p w14:paraId="651ADC15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在汉语普通话中，每一个汉字都有其独特的发音，而这些发音又可以按照不同的音高变化分为四个基本声调。其中，第三声（上声）是一个特别的存在，它不仅有着独特的语调特征，而且在日常交流中扮演着不可或缺的角色。今天，我们就来一起探索一下那些拥有第三声音节的汉字。</w:t>
      </w:r>
    </w:p>
    <w:p w14:paraId="2FE86B9B" w14:textId="77777777" w:rsidR="009B2DA9" w:rsidRDefault="009B2DA9">
      <w:pPr>
        <w:rPr>
          <w:rFonts w:hint="eastAsia"/>
        </w:rPr>
      </w:pPr>
    </w:p>
    <w:p w14:paraId="57793A53" w14:textId="77777777" w:rsidR="009B2DA9" w:rsidRDefault="009B2DA9">
      <w:pPr>
        <w:rPr>
          <w:rFonts w:hint="eastAsia"/>
        </w:rPr>
      </w:pPr>
    </w:p>
    <w:p w14:paraId="2C71D753" w14:textId="77777777" w:rsidR="009B2DA9" w:rsidRDefault="009B2DA9">
      <w:pPr>
        <w:rPr>
          <w:rFonts w:hint="eastAsia"/>
        </w:rPr>
      </w:pPr>
    </w:p>
    <w:p w14:paraId="0AA9403D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什么是第三声？</w:t>
      </w:r>
    </w:p>
    <w:p w14:paraId="43CB3242" w14:textId="77777777" w:rsidR="009B2DA9" w:rsidRDefault="009B2DA9">
      <w:pPr>
        <w:rPr>
          <w:rFonts w:hint="eastAsia"/>
        </w:rPr>
      </w:pPr>
    </w:p>
    <w:p w14:paraId="5CEE85BF" w14:textId="77777777" w:rsidR="009B2DA9" w:rsidRDefault="009B2DA9">
      <w:pPr>
        <w:rPr>
          <w:rFonts w:hint="eastAsia"/>
        </w:rPr>
      </w:pPr>
    </w:p>
    <w:p w14:paraId="74431046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第三声也被称为“上声”，其特点是先降后升，即发音时从相对较低的音高开始下降，然后再回升。这种声调在普通话里是非常明显的，并且在表达情感和区分词义方面起着重要作用。例如，“好”字在不同声调下可以表示“良好”或“愿意去做”的意思。对于学习汉语的人来说，正确掌握每个字的声调是准确理解与使用汉语的关键。</w:t>
      </w:r>
    </w:p>
    <w:p w14:paraId="29712016" w14:textId="77777777" w:rsidR="009B2DA9" w:rsidRDefault="009B2DA9">
      <w:pPr>
        <w:rPr>
          <w:rFonts w:hint="eastAsia"/>
        </w:rPr>
      </w:pPr>
    </w:p>
    <w:p w14:paraId="3F62A2F2" w14:textId="77777777" w:rsidR="009B2DA9" w:rsidRDefault="009B2DA9">
      <w:pPr>
        <w:rPr>
          <w:rFonts w:hint="eastAsia"/>
        </w:rPr>
      </w:pPr>
    </w:p>
    <w:p w14:paraId="39ED3DB3" w14:textId="77777777" w:rsidR="009B2DA9" w:rsidRDefault="009B2DA9">
      <w:pPr>
        <w:rPr>
          <w:rFonts w:hint="eastAsia"/>
        </w:rPr>
      </w:pPr>
    </w:p>
    <w:p w14:paraId="00D4F2AB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常见的第三声汉字举例</w:t>
      </w:r>
    </w:p>
    <w:p w14:paraId="14F0203D" w14:textId="77777777" w:rsidR="009B2DA9" w:rsidRDefault="009B2DA9">
      <w:pPr>
        <w:rPr>
          <w:rFonts w:hint="eastAsia"/>
        </w:rPr>
      </w:pPr>
    </w:p>
    <w:p w14:paraId="4BC37252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</w:r>
    </w:p>
    <w:p w14:paraId="34F45AEE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许多常用汉字都属于第三声，如：“你、我、他、她、它、这、那、好、了、不”。这些字不仅是日常生活对话中的高频词汇，而且也是构成更复杂句子结构的基础元素。另外还有一些具有特殊意义的文化符号也归于此类，比如“家”，这个字代表着家庭、故乡乃至国家的概念；还有“爱”，表达了人类之间最真挚的情感联系。它们不仅是中国文化传承的重要载体，更是连接人与人心灵桥梁上的基石。</w:t>
      </w:r>
    </w:p>
    <w:p w14:paraId="4E77C6D6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</w:r>
    </w:p>
    <w:p w14:paraId="683E7E6B" w14:textId="77777777" w:rsidR="009B2DA9" w:rsidRDefault="009B2DA9">
      <w:pPr>
        <w:rPr>
          <w:rFonts w:hint="eastAsia"/>
        </w:rPr>
      </w:pPr>
    </w:p>
    <w:p w14:paraId="42031DD5" w14:textId="77777777" w:rsidR="009B2DA9" w:rsidRDefault="009B2DA9">
      <w:pPr>
        <w:rPr>
          <w:rFonts w:hint="eastAsia"/>
        </w:rPr>
      </w:pPr>
    </w:p>
    <w:p w14:paraId="649C7E90" w14:textId="77777777" w:rsidR="009B2DA9" w:rsidRDefault="009B2DA9">
      <w:pPr>
        <w:rPr>
          <w:rFonts w:hint="eastAsia"/>
        </w:rPr>
      </w:pPr>
    </w:p>
    <w:p w14:paraId="217F17C9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第三声与其他声调的区别</w:t>
      </w:r>
    </w:p>
    <w:p w14:paraId="1F1CAD1F" w14:textId="77777777" w:rsidR="009B2DA9" w:rsidRDefault="009B2DA9">
      <w:pPr>
        <w:rPr>
          <w:rFonts w:hint="eastAsia"/>
        </w:rPr>
      </w:pPr>
    </w:p>
    <w:p w14:paraId="31442001" w14:textId="77777777" w:rsidR="009B2DA9" w:rsidRDefault="009B2DA9">
      <w:pPr>
        <w:rPr>
          <w:rFonts w:hint="eastAsia"/>
        </w:rPr>
      </w:pPr>
    </w:p>
    <w:p w14:paraId="3494D777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要理解第三声的特点，不妨将其与其他三个声调做一番比较。第一声（阴平）是平直的高音；第二声（阳平）是从低到高的上升调；第四声（去声）则是快速下降的短促音。相比之下，第三声的独特之处在于它的曲折变化——先降后升。这种特殊的音调模式使得第三声在听觉上更加丰富多变，同时也增加了语言表达的艺术性和趣味性。当我们将不同声调组合在一起时，就如同演奏一首美妙的交响曲，每一个音符都有着自己独特的位置和价值。</w:t>
      </w:r>
    </w:p>
    <w:p w14:paraId="13EFD272" w14:textId="77777777" w:rsidR="009B2DA9" w:rsidRDefault="009B2DA9">
      <w:pPr>
        <w:rPr>
          <w:rFonts w:hint="eastAsia"/>
        </w:rPr>
      </w:pPr>
    </w:p>
    <w:p w14:paraId="4274189B" w14:textId="77777777" w:rsidR="009B2DA9" w:rsidRDefault="009B2DA9">
      <w:pPr>
        <w:rPr>
          <w:rFonts w:hint="eastAsia"/>
        </w:rPr>
      </w:pPr>
    </w:p>
    <w:p w14:paraId="1D329D69" w14:textId="77777777" w:rsidR="009B2DA9" w:rsidRDefault="009B2DA9">
      <w:pPr>
        <w:rPr>
          <w:rFonts w:hint="eastAsia"/>
        </w:rPr>
      </w:pPr>
    </w:p>
    <w:p w14:paraId="1C2BAB55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第三声在诗句中的体现</w:t>
      </w:r>
    </w:p>
    <w:p w14:paraId="2A35AB18" w14:textId="77777777" w:rsidR="009B2DA9" w:rsidRDefault="009B2DA9">
      <w:pPr>
        <w:rPr>
          <w:rFonts w:hint="eastAsia"/>
        </w:rPr>
      </w:pPr>
    </w:p>
    <w:p w14:paraId="3827FB1B" w14:textId="77777777" w:rsidR="009B2DA9" w:rsidRDefault="009B2DA9">
      <w:pPr>
        <w:rPr>
          <w:rFonts w:hint="eastAsia"/>
        </w:rPr>
      </w:pPr>
    </w:p>
    <w:p w14:paraId="291E741E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在中国古典诗词中，第三声的应用尤为广泛。诗人常常利用汉字声调的变化来营造韵律美，使作品读起来朗朗上口。以杜甫《春夜喜雨》为例：“好雨知时节，当春乃发生。”这里“好”字为第三声，在诗句中起到了转折作用，增强了情感表达的效果。再如苏轼的《水调歌头·明月几时有》：“但愿人长久，千里共婵娟。”其中“久”、“共”两字均为第三声，通过这种声调处理，既体现了作者对美好生活的向往之情，也为整首词增添了浓郁的情感色彩。</w:t>
      </w:r>
    </w:p>
    <w:p w14:paraId="52E55DE9" w14:textId="77777777" w:rsidR="009B2DA9" w:rsidRDefault="009B2DA9">
      <w:pPr>
        <w:rPr>
          <w:rFonts w:hint="eastAsia"/>
        </w:rPr>
      </w:pPr>
    </w:p>
    <w:p w14:paraId="62DA6E00" w14:textId="77777777" w:rsidR="009B2DA9" w:rsidRDefault="009B2DA9">
      <w:pPr>
        <w:rPr>
          <w:rFonts w:hint="eastAsia"/>
        </w:rPr>
      </w:pPr>
    </w:p>
    <w:p w14:paraId="4B53CACD" w14:textId="77777777" w:rsidR="009B2DA9" w:rsidRDefault="009B2DA9">
      <w:pPr>
        <w:rPr>
          <w:rFonts w:hint="eastAsia"/>
        </w:rPr>
      </w:pPr>
    </w:p>
    <w:p w14:paraId="28DAAEDB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E4E740" w14:textId="77777777" w:rsidR="009B2DA9" w:rsidRDefault="009B2DA9">
      <w:pPr>
        <w:rPr>
          <w:rFonts w:hint="eastAsia"/>
        </w:rPr>
      </w:pPr>
    </w:p>
    <w:p w14:paraId="23CFBA43" w14:textId="77777777" w:rsidR="009B2DA9" w:rsidRDefault="009B2DA9">
      <w:pPr>
        <w:rPr>
          <w:rFonts w:hint="eastAsia"/>
        </w:rPr>
      </w:pPr>
    </w:p>
    <w:p w14:paraId="6671D8D2" w14:textId="77777777" w:rsidR="009B2DA9" w:rsidRDefault="009B2DA9">
      <w:pPr>
        <w:rPr>
          <w:rFonts w:hint="eastAsia"/>
        </w:rPr>
      </w:pPr>
      <w:r>
        <w:rPr>
          <w:rFonts w:hint="eastAsia"/>
        </w:rPr>
        <w:tab/>
        <w:t>通过对拼音第三声汉字的研究，我们可以看到汉语作为一种充满魅力的语言形式，其背后蕴含着深厚的文化底蕴和艺术价值。每一个汉字都是中华民族智慧结晶的一部分，而声调作为汉语的重要组成部分之一，则赋予了这些字符更加生动鲜活的生命力。无论是日常交流还是文学创作，正确理解和运用声调都能够帮助我们更好地领略汉语之美。</w:t>
      </w:r>
    </w:p>
    <w:p w14:paraId="33EFB19E" w14:textId="77777777" w:rsidR="009B2DA9" w:rsidRDefault="009B2DA9">
      <w:pPr>
        <w:rPr>
          <w:rFonts w:hint="eastAsia"/>
        </w:rPr>
      </w:pPr>
    </w:p>
    <w:p w14:paraId="2B7585AD" w14:textId="77777777" w:rsidR="009B2DA9" w:rsidRDefault="009B2DA9">
      <w:pPr>
        <w:rPr>
          <w:rFonts w:hint="eastAsia"/>
        </w:rPr>
      </w:pPr>
    </w:p>
    <w:p w14:paraId="53AAD40E" w14:textId="77777777" w:rsidR="009B2DA9" w:rsidRDefault="009B2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07B03" w14:textId="569600D5" w:rsidR="005D30A7" w:rsidRDefault="005D30A7"/>
    <w:sectPr w:rsidR="005D3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A7"/>
    <w:rsid w:val="0051200B"/>
    <w:rsid w:val="005D30A7"/>
    <w:rsid w:val="009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44F5-43D0-4D63-A9AE-20B4D63D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