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5EE1" w14:textId="77777777" w:rsidR="004B25C8" w:rsidRDefault="004B25C8">
      <w:pPr>
        <w:rPr>
          <w:rFonts w:hint="eastAsia"/>
        </w:rPr>
      </w:pPr>
      <w:r>
        <w:rPr>
          <w:rFonts w:hint="eastAsia"/>
        </w:rPr>
        <w:t>渔民的“民”的拼音：Mín</w:t>
      </w:r>
    </w:p>
    <w:p w14:paraId="5F2F3501" w14:textId="77777777" w:rsidR="004B25C8" w:rsidRDefault="004B25C8">
      <w:pPr>
        <w:rPr>
          <w:rFonts w:hint="eastAsia"/>
        </w:rPr>
      </w:pPr>
      <w:r>
        <w:rPr>
          <w:rFonts w:hint="eastAsia"/>
        </w:rPr>
        <w:t>在汉语中，“民”字的拼音是 Mín。渔民，是指以捕鱼为生的人们，他们居住在江河湖海之滨，与水有着不解之缘。自古以来，渔民在中国社会结构中占据着独特的位置，他们的生活和劳作方式反映了人与自然之间的微妙关系。今天，让我们一起深入了解渔民的生活，以及他们所承载的文化传统。</w:t>
      </w:r>
    </w:p>
    <w:p w14:paraId="00BC9A03" w14:textId="77777777" w:rsidR="004B25C8" w:rsidRDefault="004B25C8">
      <w:pPr>
        <w:rPr>
          <w:rFonts w:hint="eastAsia"/>
        </w:rPr>
      </w:pPr>
    </w:p>
    <w:p w14:paraId="190C9318" w14:textId="77777777" w:rsidR="004B25C8" w:rsidRDefault="004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F1387" w14:textId="77777777" w:rsidR="004B25C8" w:rsidRDefault="004B25C8">
      <w:pPr>
        <w:rPr>
          <w:rFonts w:hint="eastAsia"/>
        </w:rPr>
      </w:pPr>
      <w:r>
        <w:rPr>
          <w:rFonts w:hint="eastAsia"/>
        </w:rPr>
        <w:t>历史渊源</w:t>
      </w:r>
    </w:p>
    <w:p w14:paraId="7EAE23FE" w14:textId="77777777" w:rsidR="004B25C8" w:rsidRDefault="004B25C8">
      <w:pPr>
        <w:rPr>
          <w:rFonts w:hint="eastAsia"/>
        </w:rPr>
      </w:pPr>
      <w:r>
        <w:rPr>
          <w:rFonts w:hint="eastAsia"/>
        </w:rPr>
        <w:t>渔民的历史可以追溯到新石器时代，那时人们已经开始利用简单的工具进行捕捞活动。随着时代的变迁，渔业技术逐渐发展，从原始的徒手抓鱼、使用竹编鱼笼，到后来发明了渔网、渔船等更为高效的捕鱼设备。在封建社会里，渔民往往被视为底层民众的一部分，尽管如此，他们对社会经济的发展贡献不可忽视，特别是在沿海地区，渔业成为了重要的经济支柱之一。</w:t>
      </w:r>
    </w:p>
    <w:p w14:paraId="336BB2C7" w14:textId="77777777" w:rsidR="004B25C8" w:rsidRDefault="004B25C8">
      <w:pPr>
        <w:rPr>
          <w:rFonts w:hint="eastAsia"/>
        </w:rPr>
      </w:pPr>
    </w:p>
    <w:p w14:paraId="7C89853F" w14:textId="77777777" w:rsidR="004B25C8" w:rsidRDefault="004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EAC83" w14:textId="77777777" w:rsidR="004B25C8" w:rsidRDefault="004B25C8">
      <w:pPr>
        <w:rPr>
          <w:rFonts w:hint="eastAsia"/>
        </w:rPr>
      </w:pPr>
      <w:r>
        <w:rPr>
          <w:rFonts w:hint="eastAsia"/>
        </w:rPr>
        <w:t>文化特色</w:t>
      </w:r>
    </w:p>
    <w:p w14:paraId="7F860383" w14:textId="77777777" w:rsidR="004B25C8" w:rsidRDefault="004B25C8">
      <w:pPr>
        <w:rPr>
          <w:rFonts w:hint="eastAsia"/>
        </w:rPr>
      </w:pPr>
      <w:r>
        <w:rPr>
          <w:rFonts w:hint="eastAsia"/>
        </w:rPr>
        <w:t>渔民的文化丰富多彩，它不仅体现在日常生活中，更融入到了民间艺术、习俗节日等方面。例如，许多地方都有独特的祭祀海神或河神的传统，祈求风调雨顺、鱼虾满舱；而渔民号子则是劳动人民智慧的结晶，这些歌曲节奏明快、旋律优美，既表达了渔民对生活的热爱，也展现了他们在艰苦环境中乐观向上的精神面貌。还有许多关于海洋生物的传说故事，在代代相传中丰富了中华民族的文化宝库。</w:t>
      </w:r>
    </w:p>
    <w:p w14:paraId="1C43EAF2" w14:textId="77777777" w:rsidR="004B25C8" w:rsidRDefault="004B25C8">
      <w:pPr>
        <w:rPr>
          <w:rFonts w:hint="eastAsia"/>
        </w:rPr>
      </w:pPr>
    </w:p>
    <w:p w14:paraId="2D4ACFFE" w14:textId="77777777" w:rsidR="004B25C8" w:rsidRDefault="004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13A78" w14:textId="77777777" w:rsidR="004B25C8" w:rsidRDefault="004B25C8">
      <w:pPr>
        <w:rPr>
          <w:rFonts w:hint="eastAsia"/>
        </w:rPr>
      </w:pPr>
      <w:r>
        <w:rPr>
          <w:rFonts w:hint="eastAsia"/>
        </w:rPr>
        <w:t>现代转型</w:t>
      </w:r>
    </w:p>
    <w:p w14:paraId="4DE3D116" w14:textId="77777777" w:rsidR="004B25C8" w:rsidRDefault="004B25C8">
      <w:pPr>
        <w:rPr>
          <w:rFonts w:hint="eastAsia"/>
        </w:rPr>
      </w:pPr>
      <w:r>
        <w:rPr>
          <w:rFonts w:hint="eastAsia"/>
        </w:rPr>
        <w:t>进入现代社会后，随着环境保护意识增强及渔业资源减少等因素的影响，传统渔业面临着巨大挑战。为了实现可持续发展，政府出台了一系列政策措施，鼓励渔民转产转业，如发展水产养殖、休闲渔业等新兴产业形态。通过加强教育和技术培训，提高渔民素质，帮助他们更好地适应新时代的要求。这一过程不仅是生产方式的变化，更是生活方式和社会角色的转变。</w:t>
      </w:r>
    </w:p>
    <w:p w14:paraId="1CDCB0C1" w14:textId="77777777" w:rsidR="004B25C8" w:rsidRDefault="004B25C8">
      <w:pPr>
        <w:rPr>
          <w:rFonts w:hint="eastAsia"/>
        </w:rPr>
      </w:pPr>
    </w:p>
    <w:p w14:paraId="0E54828E" w14:textId="77777777" w:rsidR="004B25C8" w:rsidRDefault="004B25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3637" w14:textId="77777777" w:rsidR="004B25C8" w:rsidRDefault="004B25C8">
      <w:pPr>
        <w:rPr>
          <w:rFonts w:hint="eastAsia"/>
        </w:rPr>
      </w:pPr>
      <w:r>
        <w:rPr>
          <w:rFonts w:hint="eastAsia"/>
        </w:rPr>
        <w:t>未来展望</w:t>
      </w:r>
    </w:p>
    <w:p w14:paraId="6949019E" w14:textId="77777777" w:rsidR="004B25C8" w:rsidRDefault="004B25C8">
      <w:pPr>
        <w:rPr>
          <w:rFonts w:hint="eastAsia"/>
        </w:rPr>
      </w:pPr>
      <w:r>
        <w:rPr>
          <w:rFonts w:hint="eastAsia"/>
        </w:rPr>
        <w:t>面对全球化背景下的机遇与挑战，中国渔民正在积极探索新的发展方向。一方面，继续深化与国际市场的交流合作，引进先进技术和管理经验；另一方面，则注重传承保护本土文化特色，让古老的渔村焕发出新的活力。我们相信，在全社会共同努力下，渔民群体定能开创出更加美好的明天，而“民”这个字也将继续承载着无数人的梦想与希望。</w:t>
      </w:r>
    </w:p>
    <w:p w14:paraId="35426980" w14:textId="77777777" w:rsidR="004B25C8" w:rsidRDefault="004B25C8">
      <w:pPr>
        <w:rPr>
          <w:rFonts w:hint="eastAsia"/>
        </w:rPr>
      </w:pPr>
    </w:p>
    <w:p w14:paraId="6759AB7B" w14:textId="77777777" w:rsidR="004B25C8" w:rsidRDefault="004B2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4CDE8" w14:textId="4FD6326F" w:rsidR="0032260F" w:rsidRDefault="0032260F"/>
    <w:sectPr w:rsidR="00322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0F"/>
    <w:rsid w:val="0032260F"/>
    <w:rsid w:val="004B25C8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CA7D4-8C25-4477-B58E-795D2CED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