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2714" w14:textId="77777777" w:rsidR="00893BF2" w:rsidRDefault="00893BF2">
      <w:pPr>
        <w:rPr>
          <w:rFonts w:hint="eastAsia"/>
        </w:rPr>
      </w:pPr>
      <w:r>
        <w:rPr>
          <w:rFonts w:hint="eastAsia"/>
        </w:rPr>
        <w:t>羽组词的拼音：yu3</w:t>
      </w:r>
    </w:p>
    <w:p w14:paraId="7942AAE3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9AF9" w14:textId="77777777" w:rsidR="00893BF2" w:rsidRDefault="00893BF2">
      <w:pPr>
        <w:rPr>
          <w:rFonts w:hint="eastAsia"/>
        </w:rPr>
      </w:pPr>
      <w:r>
        <w:rPr>
          <w:rFonts w:hint="eastAsia"/>
        </w:rPr>
        <w:t>在汉语的音韵体系中，“羽”字被归类为上声，即第三声，其拼音表示为“yu3”。汉字的发音是中华文化的重要组成部分，每个汉字都有它独特的读音。拼音系统作为帮助人们学习和理解汉字发音的工具，在现代汉语教学以及中文信息处理中扮演着不可或缺的角色。</w:t>
      </w:r>
    </w:p>
    <w:p w14:paraId="33C10E58" w14:textId="77777777" w:rsidR="00893BF2" w:rsidRDefault="00893BF2">
      <w:pPr>
        <w:rPr>
          <w:rFonts w:hint="eastAsia"/>
        </w:rPr>
      </w:pPr>
    </w:p>
    <w:p w14:paraId="6BF2849A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691F7" w14:textId="77777777" w:rsidR="00893BF2" w:rsidRDefault="00893BF2">
      <w:pPr>
        <w:rPr>
          <w:rFonts w:hint="eastAsia"/>
        </w:rPr>
      </w:pPr>
      <w:r>
        <w:rPr>
          <w:rFonts w:hint="eastAsia"/>
        </w:rPr>
        <w:t>羽的字形与历史</w:t>
      </w:r>
    </w:p>
    <w:p w14:paraId="5FFC8E30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A7247" w14:textId="77777777" w:rsidR="00893BF2" w:rsidRDefault="00893BF2">
      <w:pPr>
        <w:rPr>
          <w:rFonts w:hint="eastAsia"/>
        </w:rPr>
      </w:pPr>
      <w:r>
        <w:rPr>
          <w:rFonts w:hint="eastAsia"/>
        </w:rPr>
        <w:t>“羽”这个字源于象形文字，最初的形态像两只对称的羽毛，随着时代的变迁和书写习惯的改变，逐渐演变成今天的模样。在中国古代，羽不仅仅是一个简单的符号，它还承载了丰富的文化内涵。羽象征着鸟类，尤其是那些美丽而自由的飞鸟，如孔雀、凤凰等神话中的神鸟。从商周时期的青铜器到后来的书画作品，羽的形象频繁出现，成为艺术创作的重要元素之一。</w:t>
      </w:r>
    </w:p>
    <w:p w14:paraId="4659BBF7" w14:textId="77777777" w:rsidR="00893BF2" w:rsidRDefault="00893BF2">
      <w:pPr>
        <w:rPr>
          <w:rFonts w:hint="eastAsia"/>
        </w:rPr>
      </w:pPr>
    </w:p>
    <w:p w14:paraId="653D1B70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2D889" w14:textId="77777777" w:rsidR="00893BF2" w:rsidRDefault="00893BF2">
      <w:pPr>
        <w:rPr>
          <w:rFonts w:hint="eastAsia"/>
        </w:rPr>
      </w:pPr>
      <w:r>
        <w:rPr>
          <w:rFonts w:hint="eastAsia"/>
        </w:rPr>
        <w:t>羽的文化意义</w:t>
      </w:r>
    </w:p>
    <w:p w14:paraId="6903912C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24BFB" w14:textId="77777777" w:rsidR="00893BF2" w:rsidRDefault="00893BF2">
      <w:pPr>
        <w:rPr>
          <w:rFonts w:hint="eastAsia"/>
        </w:rPr>
      </w:pPr>
      <w:r>
        <w:rPr>
          <w:rFonts w:hint="eastAsia"/>
        </w:rPr>
        <w:t>在中国传统文化里，羽不仅仅是物质世界的一部分，更是一种精神象征。古人认为，羽代表着轻盈、飘逸和超越尘世的理想境界。道教中，羽化登仙描述的是凡人修炼成仙的过程，意指肉体脱离凡胎，灵魂升天；而在文学作品中，羽常用来形容人物的超凡脱俗或行动的敏捷自如。羽扇纶巾的形象也深入人心，成为中国古典美学的一个典型代表。</w:t>
      </w:r>
    </w:p>
    <w:p w14:paraId="167DBDF2" w14:textId="77777777" w:rsidR="00893BF2" w:rsidRDefault="00893BF2">
      <w:pPr>
        <w:rPr>
          <w:rFonts w:hint="eastAsia"/>
        </w:rPr>
      </w:pPr>
    </w:p>
    <w:p w14:paraId="427B5ADC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9B4E" w14:textId="77777777" w:rsidR="00893BF2" w:rsidRDefault="00893BF2">
      <w:pPr>
        <w:rPr>
          <w:rFonts w:hint="eastAsia"/>
        </w:rPr>
      </w:pPr>
      <w:r>
        <w:rPr>
          <w:rFonts w:hint="eastAsia"/>
        </w:rPr>
        <w:t>羽在现代生活中的体现</w:t>
      </w:r>
    </w:p>
    <w:p w14:paraId="77E53023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53D94" w14:textId="77777777" w:rsidR="00893BF2" w:rsidRDefault="00893BF2">
      <w:pPr>
        <w:rPr>
          <w:rFonts w:hint="eastAsia"/>
        </w:rPr>
      </w:pPr>
      <w:r>
        <w:rPr>
          <w:rFonts w:hint="eastAsia"/>
        </w:rPr>
        <w:t>时至今日，虽然我们不再生活在那个以羽装饰为主要审美元素的时代，但羽的精神仍然贯穿于现代社会的方方面面。体育运动中，羽毛球成为了大众健身的好选择；时尚界，羽毛饰品依然流行不衰；音乐领域，羽管键琴（Harpsichord）虽已不是主流乐器，却依旧散发着独特魅力。可以说，羽的概念已经融入到了生活的各个角落。</w:t>
      </w:r>
    </w:p>
    <w:p w14:paraId="5F05908F" w14:textId="77777777" w:rsidR="00893BF2" w:rsidRDefault="00893BF2">
      <w:pPr>
        <w:rPr>
          <w:rFonts w:hint="eastAsia"/>
        </w:rPr>
      </w:pPr>
    </w:p>
    <w:p w14:paraId="353B6205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9B6E" w14:textId="77777777" w:rsidR="00893BF2" w:rsidRDefault="00893BF2">
      <w:pPr>
        <w:rPr>
          <w:rFonts w:hint="eastAsia"/>
        </w:rPr>
      </w:pPr>
      <w:r>
        <w:rPr>
          <w:rFonts w:hint="eastAsia"/>
        </w:rPr>
        <w:t>最后的总结</w:t>
      </w:r>
    </w:p>
    <w:p w14:paraId="72C8DBD0" w14:textId="77777777" w:rsidR="00893BF2" w:rsidRDefault="0089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95992" w14:textId="77777777" w:rsidR="00893BF2" w:rsidRDefault="00893BF2">
      <w:pPr>
        <w:rPr>
          <w:rFonts w:hint="eastAsia"/>
        </w:rPr>
      </w:pPr>
      <w:r>
        <w:rPr>
          <w:rFonts w:hint="eastAsia"/>
        </w:rPr>
        <w:t>从远古时期的图腾崇拜到现代社会的文化传承，羽的意义从未消失，而是不断地演变和发展。它既是中华民族悠久历史的一个见证者，也是连接过去与未来的一座桥梁。通过了解“羽”的拼音及其背后的故事，我们不仅能更好地掌握汉语知识，更能深入体会到中华文化的博大精深。</w:t>
      </w:r>
    </w:p>
    <w:p w14:paraId="2B2A8353" w14:textId="77777777" w:rsidR="00893BF2" w:rsidRDefault="00893BF2">
      <w:pPr>
        <w:rPr>
          <w:rFonts w:hint="eastAsia"/>
        </w:rPr>
      </w:pPr>
    </w:p>
    <w:p w14:paraId="36873682" w14:textId="77777777" w:rsidR="00893BF2" w:rsidRDefault="00893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64BE1" w14:textId="18FCD515" w:rsidR="005159C7" w:rsidRDefault="005159C7"/>
    <w:sectPr w:rsidR="0051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C7"/>
    <w:rsid w:val="0051200B"/>
    <w:rsid w:val="005159C7"/>
    <w:rsid w:val="008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D82D0-3C09-43E3-811D-916138B3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