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76E39" w14:textId="77777777" w:rsidR="00C32BCE" w:rsidRDefault="00C32BCE">
      <w:pPr>
        <w:rPr>
          <w:rFonts w:hint="eastAsia"/>
        </w:rPr>
      </w:pPr>
      <w:r>
        <w:rPr>
          <w:rFonts w:hint="eastAsia"/>
        </w:rPr>
        <w:t>趣味拼字游戏：语言的奇妙探险</w:t>
      </w:r>
    </w:p>
    <w:p w14:paraId="08ED4DDA" w14:textId="77777777" w:rsidR="00C32BCE" w:rsidRDefault="00C32BCE">
      <w:pPr>
        <w:rPr>
          <w:rFonts w:hint="eastAsia"/>
        </w:rPr>
      </w:pPr>
      <w:r>
        <w:rPr>
          <w:rFonts w:hint="eastAsia"/>
        </w:rPr>
        <w:t>在数字时代的今天，我们与文字的互动方式变得前所未有的丰富。趣味拼字游戏便是这样一种结合了传统和创新的游戏形式，它让玩家沉浸在字母和词汇的世界中，通过拼凑、排列和组合来创造意义，既考验着我们的词汇量，又激发了思维的敏捷性。从孩童到成年人，每个人都可以找到属于自己的乐趣。这种游戏不仅仅是一种消遣，更是一座通往语言艺术的桥梁，让人们在娱乐中学习，在挑战中成长。</w:t>
      </w:r>
    </w:p>
    <w:p w14:paraId="5E80CA7D" w14:textId="77777777" w:rsidR="00C32BCE" w:rsidRDefault="00C32BCE">
      <w:pPr>
        <w:rPr>
          <w:rFonts w:hint="eastAsia"/>
        </w:rPr>
      </w:pPr>
    </w:p>
    <w:p w14:paraId="287A4F8C" w14:textId="77777777" w:rsidR="00C32BCE" w:rsidRDefault="00C32BCE">
      <w:pPr>
        <w:rPr>
          <w:rFonts w:hint="eastAsia"/>
        </w:rPr>
      </w:pPr>
      <w:r>
        <w:rPr>
          <w:rFonts w:hint="eastAsia"/>
        </w:rPr>
        <w:t xml:space="preserve"> </w:t>
      </w:r>
    </w:p>
    <w:p w14:paraId="7E4AF1F8" w14:textId="77777777" w:rsidR="00C32BCE" w:rsidRDefault="00C32BCE">
      <w:pPr>
        <w:rPr>
          <w:rFonts w:hint="eastAsia"/>
        </w:rPr>
      </w:pPr>
      <w:r>
        <w:rPr>
          <w:rFonts w:hint="eastAsia"/>
        </w:rPr>
        <w:t>起源与发展：从古老到现代</w:t>
      </w:r>
    </w:p>
    <w:p w14:paraId="2A7075D0" w14:textId="77777777" w:rsidR="00C32BCE" w:rsidRDefault="00C32BCE">
      <w:pPr>
        <w:rPr>
          <w:rFonts w:hint="eastAsia"/>
        </w:rPr>
      </w:pPr>
      <w:r>
        <w:rPr>
          <w:rFonts w:hint="eastAsia"/>
        </w:rPr>
        <w:t>趣味拼字游戏的历史可以追溯到很久以前，早在纸张和印刷术出现之前，人们就已经开始用石块或木片上的符号进行简单的拼字活动。随着时间的推移，这类游戏逐渐演变成如今我们所熟知的形式，如经典的《Scrabble》（拼字游戏），它自1938年诞生以来，便成为了全球家庭聚会中的常客。随着互联网的发展，线上版本的拼字游戏更是层出不穷，它们不仅保留了传统游戏的乐趣，还增加了社交元素，使玩家能够与世界各地的人一较高下。</w:t>
      </w:r>
    </w:p>
    <w:p w14:paraId="25CCF75E" w14:textId="77777777" w:rsidR="00C32BCE" w:rsidRDefault="00C32BCE">
      <w:pPr>
        <w:rPr>
          <w:rFonts w:hint="eastAsia"/>
        </w:rPr>
      </w:pPr>
    </w:p>
    <w:p w14:paraId="3BF546A3" w14:textId="77777777" w:rsidR="00C32BCE" w:rsidRDefault="00C32BCE">
      <w:pPr>
        <w:rPr>
          <w:rFonts w:hint="eastAsia"/>
        </w:rPr>
      </w:pPr>
      <w:r>
        <w:rPr>
          <w:rFonts w:hint="eastAsia"/>
        </w:rPr>
        <w:t xml:space="preserve"> </w:t>
      </w:r>
    </w:p>
    <w:p w14:paraId="5F914C59" w14:textId="77777777" w:rsidR="00C32BCE" w:rsidRDefault="00C32BCE">
      <w:pPr>
        <w:rPr>
          <w:rFonts w:hint="eastAsia"/>
        </w:rPr>
      </w:pPr>
      <w:r>
        <w:rPr>
          <w:rFonts w:hint="eastAsia"/>
        </w:rPr>
        <w:t>游戏规则：简单易懂，变化无穷</w:t>
      </w:r>
    </w:p>
    <w:p w14:paraId="313FC024" w14:textId="77777777" w:rsidR="00C32BCE" w:rsidRDefault="00C32BCE">
      <w:pPr>
        <w:rPr>
          <w:rFonts w:hint="eastAsia"/>
        </w:rPr>
      </w:pPr>
      <w:r>
        <w:rPr>
          <w:rFonts w:hint="eastAsia"/>
        </w:rPr>
        <w:t>大多数趣味拼字游戏有着相对简单的规则，但其中的变化却能带来无限的可能性。通常情况下，玩家会获得一定数量的字母卡片，并需要在规定的时间内使用这些字母组成尽可能多的单词。得分往往取决于单词的长度和复杂度，有些高级规则还会考虑字母的位置以及是否使用了特殊格子来增加分数。这样的机制确保了每一轮游戏都是独一无二的，即便是同样的玩家，在不同的时刻也可能创造出截然不同的最后的总结。</w:t>
      </w:r>
    </w:p>
    <w:p w14:paraId="21C3EFB1" w14:textId="77777777" w:rsidR="00C32BCE" w:rsidRDefault="00C32BCE">
      <w:pPr>
        <w:rPr>
          <w:rFonts w:hint="eastAsia"/>
        </w:rPr>
      </w:pPr>
    </w:p>
    <w:p w14:paraId="49321D0C" w14:textId="77777777" w:rsidR="00C32BCE" w:rsidRDefault="00C32BCE">
      <w:pPr>
        <w:rPr>
          <w:rFonts w:hint="eastAsia"/>
        </w:rPr>
      </w:pPr>
      <w:r>
        <w:rPr>
          <w:rFonts w:hint="eastAsia"/>
        </w:rPr>
        <w:t xml:space="preserve"> </w:t>
      </w:r>
    </w:p>
    <w:p w14:paraId="36B58A3C" w14:textId="77777777" w:rsidR="00C32BCE" w:rsidRDefault="00C32BCE">
      <w:pPr>
        <w:rPr>
          <w:rFonts w:hint="eastAsia"/>
        </w:rPr>
      </w:pPr>
      <w:r>
        <w:rPr>
          <w:rFonts w:hint="eastAsia"/>
        </w:rPr>
        <w:t>教育价值：寓教于乐的理想选择</w:t>
      </w:r>
    </w:p>
    <w:p w14:paraId="55B2A162" w14:textId="77777777" w:rsidR="00C32BCE" w:rsidRDefault="00C32BCE">
      <w:pPr>
        <w:rPr>
          <w:rFonts w:hint="eastAsia"/>
        </w:rPr>
      </w:pPr>
      <w:r>
        <w:rPr>
          <w:rFonts w:hint="eastAsia"/>
        </w:rPr>
        <w:t>对于孩子们来说，趣味拼字游戏是学习语言的好帮手。在游戏中，他们不仅能够认识新的词汇，还能加深对语法结构的理解。这个游戏有助于培养孩子的逻辑思考能力和解决问题的能力。对于成人而言，它同样是一个保持大脑活力的好方法。通过不断地尝试新组合，我们可以锻炼大脑的记忆力和反应速度，从而延缓认知功能的老化过程。拼字游戏也是一种极佳的减压方式，当全神贯注于字母之间时，日常的压力仿佛也随之烟消云散。</w:t>
      </w:r>
    </w:p>
    <w:p w14:paraId="533312FD" w14:textId="77777777" w:rsidR="00C32BCE" w:rsidRDefault="00C32BCE">
      <w:pPr>
        <w:rPr>
          <w:rFonts w:hint="eastAsia"/>
        </w:rPr>
      </w:pPr>
    </w:p>
    <w:p w14:paraId="7E004D1D" w14:textId="77777777" w:rsidR="00C32BCE" w:rsidRDefault="00C32BCE">
      <w:pPr>
        <w:rPr>
          <w:rFonts w:hint="eastAsia"/>
        </w:rPr>
      </w:pPr>
      <w:r>
        <w:rPr>
          <w:rFonts w:hint="eastAsia"/>
        </w:rPr>
        <w:t xml:space="preserve"> </w:t>
      </w:r>
    </w:p>
    <w:p w14:paraId="1BAA47DC" w14:textId="77777777" w:rsidR="00C32BCE" w:rsidRDefault="00C32BCE">
      <w:pPr>
        <w:rPr>
          <w:rFonts w:hint="eastAsia"/>
        </w:rPr>
      </w:pPr>
      <w:r>
        <w:rPr>
          <w:rFonts w:hint="eastAsia"/>
        </w:rPr>
        <w:t>社交体验：连接你我的纽带</w:t>
      </w:r>
    </w:p>
    <w:p w14:paraId="1152949D" w14:textId="77777777" w:rsidR="00C32BCE" w:rsidRDefault="00C32BCE">
      <w:pPr>
        <w:rPr>
          <w:rFonts w:hint="eastAsia"/>
        </w:rPr>
      </w:pPr>
      <w:r>
        <w:rPr>
          <w:rFonts w:hint="eastAsia"/>
        </w:rPr>
        <w:t>趣味拼字游戏的魅力还在于它的社交属性。无论是面对面还是在线上平台，玩家们都可以通过共同的目标——创造最好的单词而聚集在一起。这不仅促进了朋友间的交流，也为陌生人之间建立了沟通的桥梁。比赛过程中，分享策略、庆祝胜利或是安慰失败者，都成为增进彼此感情的重要环节。在这个快节奏的社会里，找到一个既能放松心情又能拉近人与人距离的活动并不容易，而趣味拼字游戏恰好满足了这一需求。</w:t>
      </w:r>
    </w:p>
    <w:p w14:paraId="538CE9F2" w14:textId="77777777" w:rsidR="00C32BCE" w:rsidRDefault="00C32BCE">
      <w:pPr>
        <w:rPr>
          <w:rFonts w:hint="eastAsia"/>
        </w:rPr>
      </w:pPr>
    </w:p>
    <w:p w14:paraId="3E142201" w14:textId="77777777" w:rsidR="00C32BCE" w:rsidRDefault="00C32BCE">
      <w:pPr>
        <w:rPr>
          <w:rFonts w:hint="eastAsia"/>
        </w:rPr>
      </w:pPr>
      <w:r>
        <w:rPr>
          <w:rFonts w:hint="eastAsia"/>
        </w:rPr>
        <w:t xml:space="preserve"> </w:t>
      </w:r>
    </w:p>
    <w:p w14:paraId="52B1115A" w14:textId="77777777" w:rsidR="00C32BCE" w:rsidRDefault="00C32BCE">
      <w:pPr>
        <w:rPr>
          <w:rFonts w:hint="eastAsia"/>
        </w:rPr>
      </w:pPr>
      <w:r>
        <w:rPr>
          <w:rFonts w:hint="eastAsia"/>
        </w:rPr>
        <w:t>最后的总结：永远的吸引力</w:t>
      </w:r>
    </w:p>
    <w:p w14:paraId="31605813" w14:textId="77777777" w:rsidR="00C32BCE" w:rsidRDefault="00C32BCE">
      <w:pPr>
        <w:rPr>
          <w:rFonts w:hint="eastAsia"/>
        </w:rPr>
      </w:pPr>
      <w:r>
        <w:rPr>
          <w:rFonts w:hint="eastAsia"/>
        </w:rPr>
        <w:t>趣味拼字游戏之所以经久不衰，正是因为它融合了教育性、趣味性和社交性于一体。无论是在家庭客厅里围坐一圈，还是在虚拟世界中跨越国界竞技，这个游戏都能带给参与者无尽的快乐和启示。它提醒着我们，即使是最简单的字母，也能编织出最精彩的故事。所以，不妨找个时间，邀请你的朋友们一起加入这场语言的奇妙探险吧！</w:t>
      </w:r>
    </w:p>
    <w:p w14:paraId="4E09392F" w14:textId="77777777" w:rsidR="00C32BCE" w:rsidRDefault="00C32BCE">
      <w:pPr>
        <w:rPr>
          <w:rFonts w:hint="eastAsia"/>
        </w:rPr>
      </w:pPr>
    </w:p>
    <w:p w14:paraId="003E3B90" w14:textId="77777777" w:rsidR="00C32BCE" w:rsidRDefault="00C32BCE">
      <w:pPr>
        <w:rPr>
          <w:rFonts w:hint="eastAsia"/>
        </w:rPr>
      </w:pPr>
      <w:r>
        <w:rPr>
          <w:rFonts w:hint="eastAsia"/>
        </w:rPr>
        <w:t>本文是由每日作文网(2345lzwz.com)为大家创作</w:t>
      </w:r>
    </w:p>
    <w:p w14:paraId="4AC10407" w14:textId="52E397AA" w:rsidR="00D87023" w:rsidRDefault="00D87023"/>
    <w:sectPr w:rsidR="00D87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23"/>
    <w:rsid w:val="0051200B"/>
    <w:rsid w:val="00C32BCE"/>
    <w:rsid w:val="00D8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BCE82-36D9-4ACC-AA3B-7FC68310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023"/>
    <w:rPr>
      <w:rFonts w:cstheme="majorBidi"/>
      <w:color w:val="2F5496" w:themeColor="accent1" w:themeShade="BF"/>
      <w:sz w:val="28"/>
      <w:szCs w:val="28"/>
    </w:rPr>
  </w:style>
  <w:style w:type="character" w:customStyle="1" w:styleId="50">
    <w:name w:val="标题 5 字符"/>
    <w:basedOn w:val="a0"/>
    <w:link w:val="5"/>
    <w:uiPriority w:val="9"/>
    <w:semiHidden/>
    <w:rsid w:val="00D87023"/>
    <w:rPr>
      <w:rFonts w:cstheme="majorBidi"/>
      <w:color w:val="2F5496" w:themeColor="accent1" w:themeShade="BF"/>
      <w:sz w:val="24"/>
    </w:rPr>
  </w:style>
  <w:style w:type="character" w:customStyle="1" w:styleId="60">
    <w:name w:val="标题 6 字符"/>
    <w:basedOn w:val="a0"/>
    <w:link w:val="6"/>
    <w:uiPriority w:val="9"/>
    <w:semiHidden/>
    <w:rsid w:val="00D87023"/>
    <w:rPr>
      <w:rFonts w:cstheme="majorBidi"/>
      <w:b/>
      <w:bCs/>
      <w:color w:val="2F5496" w:themeColor="accent1" w:themeShade="BF"/>
    </w:rPr>
  </w:style>
  <w:style w:type="character" w:customStyle="1" w:styleId="70">
    <w:name w:val="标题 7 字符"/>
    <w:basedOn w:val="a0"/>
    <w:link w:val="7"/>
    <w:uiPriority w:val="9"/>
    <w:semiHidden/>
    <w:rsid w:val="00D87023"/>
    <w:rPr>
      <w:rFonts w:cstheme="majorBidi"/>
      <w:b/>
      <w:bCs/>
      <w:color w:val="595959" w:themeColor="text1" w:themeTint="A6"/>
    </w:rPr>
  </w:style>
  <w:style w:type="character" w:customStyle="1" w:styleId="80">
    <w:name w:val="标题 8 字符"/>
    <w:basedOn w:val="a0"/>
    <w:link w:val="8"/>
    <w:uiPriority w:val="9"/>
    <w:semiHidden/>
    <w:rsid w:val="00D87023"/>
    <w:rPr>
      <w:rFonts w:cstheme="majorBidi"/>
      <w:color w:val="595959" w:themeColor="text1" w:themeTint="A6"/>
    </w:rPr>
  </w:style>
  <w:style w:type="character" w:customStyle="1" w:styleId="90">
    <w:name w:val="标题 9 字符"/>
    <w:basedOn w:val="a0"/>
    <w:link w:val="9"/>
    <w:uiPriority w:val="9"/>
    <w:semiHidden/>
    <w:rsid w:val="00D87023"/>
    <w:rPr>
      <w:rFonts w:eastAsiaTheme="majorEastAsia" w:cstheme="majorBidi"/>
      <w:color w:val="595959" w:themeColor="text1" w:themeTint="A6"/>
    </w:rPr>
  </w:style>
  <w:style w:type="paragraph" w:styleId="a3">
    <w:name w:val="Title"/>
    <w:basedOn w:val="a"/>
    <w:next w:val="a"/>
    <w:link w:val="a4"/>
    <w:uiPriority w:val="10"/>
    <w:qFormat/>
    <w:rsid w:val="00D87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023"/>
    <w:pPr>
      <w:spacing w:before="160"/>
      <w:jc w:val="center"/>
    </w:pPr>
    <w:rPr>
      <w:i/>
      <w:iCs/>
      <w:color w:val="404040" w:themeColor="text1" w:themeTint="BF"/>
    </w:rPr>
  </w:style>
  <w:style w:type="character" w:customStyle="1" w:styleId="a8">
    <w:name w:val="引用 字符"/>
    <w:basedOn w:val="a0"/>
    <w:link w:val="a7"/>
    <w:uiPriority w:val="29"/>
    <w:rsid w:val="00D87023"/>
    <w:rPr>
      <w:i/>
      <w:iCs/>
      <w:color w:val="404040" w:themeColor="text1" w:themeTint="BF"/>
    </w:rPr>
  </w:style>
  <w:style w:type="paragraph" w:styleId="a9">
    <w:name w:val="List Paragraph"/>
    <w:basedOn w:val="a"/>
    <w:uiPriority w:val="34"/>
    <w:qFormat/>
    <w:rsid w:val="00D87023"/>
    <w:pPr>
      <w:ind w:left="720"/>
      <w:contextualSpacing/>
    </w:pPr>
  </w:style>
  <w:style w:type="character" w:styleId="aa">
    <w:name w:val="Intense Emphasis"/>
    <w:basedOn w:val="a0"/>
    <w:uiPriority w:val="21"/>
    <w:qFormat/>
    <w:rsid w:val="00D87023"/>
    <w:rPr>
      <w:i/>
      <w:iCs/>
      <w:color w:val="2F5496" w:themeColor="accent1" w:themeShade="BF"/>
    </w:rPr>
  </w:style>
  <w:style w:type="paragraph" w:styleId="ab">
    <w:name w:val="Intense Quote"/>
    <w:basedOn w:val="a"/>
    <w:next w:val="a"/>
    <w:link w:val="ac"/>
    <w:uiPriority w:val="30"/>
    <w:qFormat/>
    <w:rsid w:val="00D87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023"/>
    <w:rPr>
      <w:i/>
      <w:iCs/>
      <w:color w:val="2F5496" w:themeColor="accent1" w:themeShade="BF"/>
    </w:rPr>
  </w:style>
  <w:style w:type="character" w:styleId="ad">
    <w:name w:val="Intense Reference"/>
    <w:basedOn w:val="a0"/>
    <w:uiPriority w:val="32"/>
    <w:qFormat/>
    <w:rsid w:val="00D87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