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E93E" w14:textId="77777777" w:rsidR="00BF0657" w:rsidRDefault="00BF0657">
      <w:pPr>
        <w:rPr>
          <w:rFonts w:hint="eastAsia"/>
        </w:rPr>
      </w:pPr>
      <w:r>
        <w:rPr>
          <w:rFonts w:hint="eastAsia"/>
        </w:rPr>
        <w:t>迂的多音字组词和的拼音</w:t>
      </w:r>
    </w:p>
    <w:p w14:paraId="1FE86E59" w14:textId="77777777" w:rsidR="00BF0657" w:rsidRDefault="00BF0657">
      <w:pPr>
        <w:rPr>
          <w:rFonts w:hint="eastAsia"/>
        </w:rPr>
      </w:pPr>
      <w:r>
        <w:rPr>
          <w:rFonts w:hint="eastAsia"/>
        </w:rPr>
        <w:t>汉字“迂”是一个具有丰富文化内涵的字符，它在汉语中不仅有着独特的语义，而且还拥有不同的读音。根据其发音的不同，“迂”可以分为两种主要的读法：“yū” 和 “yú”。每种读音都对应着特定的词汇和含义，体现了汉语语言的多样性和复杂性。</w:t>
      </w:r>
    </w:p>
    <w:p w14:paraId="0CC7B60D" w14:textId="77777777" w:rsidR="00BF0657" w:rsidRDefault="00BF0657">
      <w:pPr>
        <w:rPr>
          <w:rFonts w:hint="eastAsia"/>
        </w:rPr>
      </w:pPr>
    </w:p>
    <w:p w14:paraId="618CBACF" w14:textId="77777777" w:rsidR="00BF0657" w:rsidRDefault="00BF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30BA" w14:textId="77777777" w:rsidR="00BF0657" w:rsidRDefault="00BF0657">
      <w:pPr>
        <w:rPr>
          <w:rFonts w:hint="eastAsia"/>
        </w:rPr>
      </w:pPr>
      <w:r>
        <w:rPr>
          <w:rFonts w:hint="eastAsia"/>
        </w:rPr>
        <w:t>读作 yū 的词语</w:t>
      </w:r>
    </w:p>
    <w:p w14:paraId="06415D80" w14:textId="77777777" w:rsidR="00BF0657" w:rsidRDefault="00BF0657">
      <w:pPr>
        <w:rPr>
          <w:rFonts w:hint="eastAsia"/>
        </w:rPr>
      </w:pPr>
      <w:r>
        <w:rPr>
          <w:rFonts w:hint="eastAsia"/>
        </w:rPr>
        <w:t>当“迂”读作 yū 时，通常指的是行为或言语显得不切实际、过于拘泥于形式或古板的意思。例如，我们可以说某人的想法很“迂腐”，这表示这个人可能过于坚持传统观念，不易接受新事物。又如“迂阔”，这个词用来形容计划或者主张虽然美好但难以实现，缺乏实际操作性。还有“迂缓”，指的是行动缓慢而不紧急。</w:t>
      </w:r>
    </w:p>
    <w:p w14:paraId="409AD9CF" w14:textId="77777777" w:rsidR="00BF0657" w:rsidRDefault="00BF0657">
      <w:pPr>
        <w:rPr>
          <w:rFonts w:hint="eastAsia"/>
        </w:rPr>
      </w:pPr>
    </w:p>
    <w:p w14:paraId="70A24CA3" w14:textId="77777777" w:rsidR="00BF0657" w:rsidRDefault="00BF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98D61" w14:textId="77777777" w:rsidR="00BF0657" w:rsidRDefault="00BF0657">
      <w:pPr>
        <w:rPr>
          <w:rFonts w:hint="eastAsia"/>
        </w:rPr>
      </w:pPr>
      <w:r>
        <w:rPr>
          <w:rFonts w:hint="eastAsia"/>
        </w:rPr>
        <w:t>读作 yú 的词语</w:t>
      </w:r>
    </w:p>
    <w:p w14:paraId="2EC37D25" w14:textId="77777777" w:rsidR="00BF0657" w:rsidRDefault="00BF0657">
      <w:pPr>
        <w:rPr>
          <w:rFonts w:hint="eastAsia"/>
        </w:rPr>
      </w:pPr>
      <w:r>
        <w:rPr>
          <w:rFonts w:hint="eastAsia"/>
        </w:rPr>
        <w:t>而当“迂”读作 yú 时，则与交通有关，特指车辆行进过程中需要绕道行驶的情况。比如，在道路施工期间，司机可能会被指示走一条“迂回”的路线到达目的地。这里的“迂回”就是指非直线前进，而是选择了一条更长、更曲折的道路。这种用法常见于交通广播或是地图导航提示之中。</w:t>
      </w:r>
    </w:p>
    <w:p w14:paraId="787F1DDA" w14:textId="77777777" w:rsidR="00BF0657" w:rsidRDefault="00BF0657">
      <w:pPr>
        <w:rPr>
          <w:rFonts w:hint="eastAsia"/>
        </w:rPr>
      </w:pPr>
    </w:p>
    <w:p w14:paraId="592C6026" w14:textId="77777777" w:rsidR="00BF0657" w:rsidRDefault="00BF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57F5D" w14:textId="77777777" w:rsidR="00BF0657" w:rsidRDefault="00BF0657">
      <w:pPr>
        <w:rPr>
          <w:rFonts w:hint="eastAsia"/>
        </w:rPr>
      </w:pPr>
      <w:r>
        <w:rPr>
          <w:rFonts w:hint="eastAsia"/>
        </w:rPr>
        <w:t>与“迂”相关的成语</w:t>
      </w:r>
    </w:p>
    <w:p w14:paraId="1505C483" w14:textId="77777777" w:rsidR="00BF0657" w:rsidRDefault="00BF0657">
      <w:pPr>
        <w:rPr>
          <w:rFonts w:hint="eastAsia"/>
        </w:rPr>
      </w:pPr>
      <w:r>
        <w:rPr>
          <w:rFonts w:hint="eastAsia"/>
        </w:rPr>
        <w:t>汉语中有许多包含“迂”的成语，它们形象地描绘了某些情境下人们的行为特点。“迂回曲折”便是其中之一，这个成语描述事物发展过程不是一帆风顺，而是充满了波折和变化；同样地，“迂尊降贵”则是说地位高的人放下架子，降低身份去接近平民百姓，表达了一种谦逊的态度。</w:t>
      </w:r>
    </w:p>
    <w:p w14:paraId="4128A88A" w14:textId="77777777" w:rsidR="00BF0657" w:rsidRDefault="00BF0657">
      <w:pPr>
        <w:rPr>
          <w:rFonts w:hint="eastAsia"/>
        </w:rPr>
      </w:pPr>
    </w:p>
    <w:p w14:paraId="73BA6802" w14:textId="77777777" w:rsidR="00BF0657" w:rsidRDefault="00BF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D5EE" w14:textId="77777777" w:rsidR="00BF0657" w:rsidRDefault="00BF0657">
      <w:pPr>
        <w:rPr>
          <w:rFonts w:hint="eastAsia"/>
        </w:rPr>
      </w:pPr>
      <w:r>
        <w:rPr>
          <w:rFonts w:hint="eastAsia"/>
        </w:rPr>
        <w:t>“迂”的拼音</w:t>
      </w:r>
    </w:p>
    <w:p w14:paraId="10EC5C3A" w14:textId="77777777" w:rsidR="00BF0657" w:rsidRDefault="00BF0657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对于学习汉语的人来说，正确掌握每个字的拼音是非常重要的。正如前面提到，“迂”的两个主要读音分别是 yū 和 yú。在具体的语境中，我们需要根据上下文来判断应该使用哪一个读音。在普通话水平测试（PSC）或其他汉语能力考核中，准确无误地写出并读出这些多音字也是考生必须具备的能力之一。</w:t>
      </w:r>
    </w:p>
    <w:p w14:paraId="0EB4E036" w14:textId="77777777" w:rsidR="00BF0657" w:rsidRDefault="00BF0657">
      <w:pPr>
        <w:rPr>
          <w:rFonts w:hint="eastAsia"/>
        </w:rPr>
      </w:pPr>
    </w:p>
    <w:p w14:paraId="3FCD4ABE" w14:textId="77777777" w:rsidR="00BF0657" w:rsidRDefault="00BF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131F" w14:textId="77777777" w:rsidR="00BF0657" w:rsidRDefault="00BF0657">
      <w:pPr>
        <w:rPr>
          <w:rFonts w:hint="eastAsia"/>
        </w:rPr>
      </w:pPr>
      <w:r>
        <w:rPr>
          <w:rFonts w:hint="eastAsia"/>
        </w:rPr>
        <w:t>最后的总结</w:t>
      </w:r>
    </w:p>
    <w:p w14:paraId="5182A232" w14:textId="77777777" w:rsidR="00BF0657" w:rsidRDefault="00BF0657">
      <w:pPr>
        <w:rPr>
          <w:rFonts w:hint="eastAsia"/>
        </w:rPr>
      </w:pPr>
      <w:r>
        <w:rPr>
          <w:rFonts w:hint="eastAsia"/>
        </w:rPr>
        <w:t>“迂”作为一个多音字，在不同的语境下有着不同的意义和用法。无论是作为形容词还是动词，它都能精准地传达出说话者的意图，并为汉语增添了丰富的表达方式。了解并正确运用这样的多音字，不仅可以帮助我们更好地理解中国传统文化，也能够提升我们在日常交流中的语言魅力。</w:t>
      </w:r>
    </w:p>
    <w:p w14:paraId="4624DC9A" w14:textId="77777777" w:rsidR="00BF0657" w:rsidRDefault="00BF0657">
      <w:pPr>
        <w:rPr>
          <w:rFonts w:hint="eastAsia"/>
        </w:rPr>
      </w:pPr>
    </w:p>
    <w:p w14:paraId="3C802623" w14:textId="77777777" w:rsidR="00BF0657" w:rsidRDefault="00BF06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650A5" w14:textId="0F2FEC12" w:rsidR="00F76527" w:rsidRDefault="00F76527"/>
    <w:sectPr w:rsidR="00F7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7"/>
    <w:rsid w:val="0051200B"/>
    <w:rsid w:val="00BF0657"/>
    <w:rsid w:val="00F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22C15-42AC-483E-8B3F-C78AF2E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