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5015" w14:textId="77777777" w:rsidR="00E95D54" w:rsidRDefault="00E95D54">
      <w:pPr>
        <w:rPr>
          <w:rFonts w:hint="eastAsia"/>
        </w:rPr>
      </w:pPr>
      <w:r>
        <w:rPr>
          <w:rFonts w:hint="eastAsia"/>
        </w:rPr>
        <w:t>迂的组词和拼音</w:t>
      </w:r>
    </w:p>
    <w:p w14:paraId="06C7D260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2C4D" w14:textId="77777777" w:rsidR="00E95D54" w:rsidRDefault="00E95D54">
      <w:pPr>
        <w:rPr>
          <w:rFonts w:hint="eastAsia"/>
        </w:rPr>
      </w:pPr>
      <w:r>
        <w:rPr>
          <w:rFonts w:hint="eastAsia"/>
        </w:rPr>
        <w:t>汉字“迂”是一个充满深意的文字，它不仅在中文里有着丰富的词汇构成，而且每个词语背后往往都蕴含着深刻的文化意义和社会价值观。拼音为“yū”，这个字音简洁而有力，是汉语中不可或缺的一部分。接下来，我们将深入了解“迂”的各种组合形式及其所代表的意义。</w:t>
      </w:r>
    </w:p>
    <w:p w14:paraId="0EBE709B" w14:textId="77777777" w:rsidR="00E95D54" w:rsidRDefault="00E95D54">
      <w:pPr>
        <w:rPr>
          <w:rFonts w:hint="eastAsia"/>
        </w:rPr>
      </w:pPr>
    </w:p>
    <w:p w14:paraId="0BB55600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D07E" w14:textId="77777777" w:rsidR="00E95D54" w:rsidRDefault="00E95D54">
      <w:pPr>
        <w:rPr>
          <w:rFonts w:hint="eastAsia"/>
        </w:rPr>
      </w:pPr>
      <w:r>
        <w:rPr>
          <w:rFonts w:hint="eastAsia"/>
        </w:rPr>
        <w:t>迂回</w:t>
      </w:r>
    </w:p>
    <w:p w14:paraId="71B5C643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0BB1" w14:textId="77777777" w:rsidR="00E95D54" w:rsidRDefault="00E95D54">
      <w:pPr>
        <w:rPr>
          <w:rFonts w:hint="eastAsia"/>
        </w:rPr>
      </w:pPr>
      <w:r>
        <w:rPr>
          <w:rFonts w:hint="eastAsia"/>
        </w:rPr>
        <w:t>“迂回”（yū huí）指的是采取间接路线或方法达到目标的行为。在军事策略中，这是指避开敌人正面的力量，从侧面或后方进行攻击；而在日常生活里，则可能意味着面对困难时选择绕道而行，而不是硬碰硬地解决问题。这种智慧在中国古代兵法《孙子兵法》中有详细描述，体现了古人对于灵活性和策略性的重视。</w:t>
      </w:r>
    </w:p>
    <w:p w14:paraId="082DC1EB" w14:textId="77777777" w:rsidR="00E95D54" w:rsidRDefault="00E95D54">
      <w:pPr>
        <w:rPr>
          <w:rFonts w:hint="eastAsia"/>
        </w:rPr>
      </w:pPr>
    </w:p>
    <w:p w14:paraId="4A5371A9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EB1D1" w14:textId="77777777" w:rsidR="00E95D54" w:rsidRDefault="00E95D54">
      <w:pPr>
        <w:rPr>
          <w:rFonts w:hint="eastAsia"/>
        </w:rPr>
      </w:pPr>
      <w:r>
        <w:rPr>
          <w:rFonts w:hint="eastAsia"/>
        </w:rPr>
        <w:t>迂腐</w:t>
      </w:r>
    </w:p>
    <w:p w14:paraId="3962072E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BDE70" w14:textId="77777777" w:rsidR="00E95D54" w:rsidRDefault="00E95D54">
      <w:pPr>
        <w:rPr>
          <w:rFonts w:hint="eastAsia"/>
        </w:rPr>
      </w:pPr>
      <w:r>
        <w:rPr>
          <w:rFonts w:hint="eastAsia"/>
        </w:rPr>
        <w:t>“迂腐”（yū fǔ）一词则带有批评色彩，用来形容一个人思想僵化、行为守旧，不能适应新时代的变化。虽然保持传统美德是非常重要的，但过度坚持不合时宜的做法，可能会被视为缺乏创新精神。此词提醒我们，在继承传统文化的同时也要与时俱进，不断更新自己的观念。</w:t>
      </w:r>
    </w:p>
    <w:p w14:paraId="47A8826E" w14:textId="77777777" w:rsidR="00E95D54" w:rsidRDefault="00E95D54">
      <w:pPr>
        <w:rPr>
          <w:rFonts w:hint="eastAsia"/>
        </w:rPr>
      </w:pPr>
    </w:p>
    <w:p w14:paraId="7767BC4D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52DE9" w14:textId="77777777" w:rsidR="00E95D54" w:rsidRDefault="00E95D54">
      <w:pPr>
        <w:rPr>
          <w:rFonts w:hint="eastAsia"/>
        </w:rPr>
      </w:pPr>
      <w:r>
        <w:rPr>
          <w:rFonts w:hint="eastAsia"/>
        </w:rPr>
        <w:t>迂缓</w:t>
      </w:r>
    </w:p>
    <w:p w14:paraId="03F7EA7E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A1F8D" w14:textId="77777777" w:rsidR="00E95D54" w:rsidRDefault="00E95D54">
      <w:pPr>
        <w:rPr>
          <w:rFonts w:hint="eastAsia"/>
        </w:rPr>
      </w:pPr>
      <w:r>
        <w:rPr>
          <w:rFonts w:hint="eastAsia"/>
        </w:rPr>
        <w:t>“迂缓”（yū huǎn）通常用来描述事物进展缓慢或者过程曲折复杂。这可以是对自然现象如水流、风向等的描绘，也可以比喻人类社会中的某些情况，比如政策推行过程中遇到阻力导致进度不如预期。然而，“迂缓”并不总是负面的，有时候慢工出细活，缓慢的过程反而能够保证质量。</w:t>
      </w:r>
    </w:p>
    <w:p w14:paraId="04C64963" w14:textId="77777777" w:rsidR="00E95D54" w:rsidRDefault="00E95D54">
      <w:pPr>
        <w:rPr>
          <w:rFonts w:hint="eastAsia"/>
        </w:rPr>
      </w:pPr>
    </w:p>
    <w:p w14:paraId="244B1F43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E1E6C" w14:textId="77777777" w:rsidR="00E95D54" w:rsidRDefault="00E95D54">
      <w:pPr>
        <w:rPr>
          <w:rFonts w:hint="eastAsia"/>
        </w:rPr>
      </w:pPr>
      <w:r>
        <w:rPr>
          <w:rFonts w:hint="eastAsia"/>
        </w:rPr>
        <w:t>迂阔</w:t>
      </w:r>
    </w:p>
    <w:p w14:paraId="1FECCF89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64728" w14:textId="77777777" w:rsidR="00E95D54" w:rsidRDefault="00E95D54">
      <w:pPr>
        <w:rPr>
          <w:rFonts w:hint="eastAsia"/>
        </w:rPr>
      </w:pPr>
      <w:r>
        <w:rPr>
          <w:rFonts w:hint="eastAsia"/>
        </w:rPr>
        <w:t>“迂阔”（yū kuò）是指人的想法过于理想化而不切实际。这类人往往拥有远大的理想和抱负，但在现实面前显得力不从心。尽管如此，他们的梦想仍然值得尊重，因为正是这些看似遥远的目标激励着人们不断前进。在这个快速发展的时代，找到理想与现实之间的平衡点至关重要。</w:t>
      </w:r>
    </w:p>
    <w:p w14:paraId="4087484A" w14:textId="77777777" w:rsidR="00E95D54" w:rsidRDefault="00E95D54">
      <w:pPr>
        <w:rPr>
          <w:rFonts w:hint="eastAsia"/>
        </w:rPr>
      </w:pPr>
    </w:p>
    <w:p w14:paraId="405C1F97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B232" w14:textId="77777777" w:rsidR="00E95D54" w:rsidRDefault="00E95D54">
      <w:pPr>
        <w:rPr>
          <w:rFonts w:hint="eastAsia"/>
        </w:rPr>
      </w:pPr>
      <w:r>
        <w:rPr>
          <w:rFonts w:hint="eastAsia"/>
        </w:rPr>
        <w:t>最后的总结</w:t>
      </w:r>
    </w:p>
    <w:p w14:paraId="7513AF0B" w14:textId="77777777" w:rsidR="00E95D54" w:rsidRDefault="00E95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0187" w14:textId="77777777" w:rsidR="00E95D54" w:rsidRDefault="00E95D54">
      <w:pPr>
        <w:rPr>
          <w:rFonts w:hint="eastAsia"/>
        </w:rPr>
      </w:pPr>
      <w:r>
        <w:rPr>
          <w:rFonts w:hint="eastAsia"/>
        </w:rPr>
        <w:t>通过以上对“迂”字不同组合形式的探讨，我们可以看到，一个简单的汉字背后隐藏着丰富的语义和文化内涵。无论是作为行动策略的“迂回”，还是对个人性格特点的评价如“迂腐”，又或是描述事物状态的“迂缓”、“迂阔”，这些词汇都反映了中国人对于生活态度、处事哲学以及社会变迁的独特见解。学习和理解这些词汇，有助于我们更好地把握中华文化的精髓，并将其应用于现代社会生活的各个方面。</w:t>
      </w:r>
    </w:p>
    <w:p w14:paraId="5DF72A8E" w14:textId="77777777" w:rsidR="00E95D54" w:rsidRDefault="00E95D54">
      <w:pPr>
        <w:rPr>
          <w:rFonts w:hint="eastAsia"/>
        </w:rPr>
      </w:pPr>
    </w:p>
    <w:p w14:paraId="1E921D3D" w14:textId="77777777" w:rsidR="00E95D54" w:rsidRDefault="00E95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440DE" w14:textId="6E286406" w:rsidR="00A55447" w:rsidRDefault="00A55447"/>
    <w:sectPr w:rsidR="00A5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7"/>
    <w:rsid w:val="0051200B"/>
    <w:rsid w:val="00A55447"/>
    <w:rsid w:val="00E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3E1F9-BE84-4854-9217-405DB5B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