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D3B9C" w14:textId="77777777" w:rsidR="00C8102A" w:rsidRDefault="00C8102A">
      <w:pPr>
        <w:rPr>
          <w:rFonts w:hint="eastAsia"/>
        </w:rPr>
      </w:pPr>
      <w:r>
        <w:rPr>
          <w:rFonts w:hint="eastAsia"/>
        </w:rPr>
        <w:t>Que'er 的拼音：雀儿</w:t>
      </w:r>
    </w:p>
    <w:p w14:paraId="64557AEB" w14:textId="77777777" w:rsidR="00C8102A" w:rsidRDefault="00C8102A">
      <w:pPr>
        <w:rPr>
          <w:rFonts w:hint="eastAsia"/>
        </w:rPr>
      </w:pPr>
      <w:r>
        <w:rPr>
          <w:rFonts w:hint="eastAsia"/>
        </w:rPr>
        <w:t>在中国的传统语言中，雀儿（què ér）这个词是对小型鸟类的亲切称呼。在汉语里，“雀”指的是那些活泼、小巧且常见的鸟类，如麻雀、文鸟等。而“儿”字则是一种方言性的后缀，在北方方言中尤其常见，它赋予了名词一种亲昵和柔和的感觉，使得“雀儿”这个称呼听起来更加温馨和贴近人心。</w:t>
      </w:r>
    </w:p>
    <w:p w14:paraId="0AB7ECD2" w14:textId="77777777" w:rsidR="00C8102A" w:rsidRDefault="00C8102A">
      <w:pPr>
        <w:rPr>
          <w:rFonts w:hint="eastAsia"/>
        </w:rPr>
      </w:pPr>
    </w:p>
    <w:p w14:paraId="51950C5B" w14:textId="77777777" w:rsidR="00C8102A" w:rsidRDefault="00C81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87AC2" w14:textId="77777777" w:rsidR="00C8102A" w:rsidRDefault="00C8102A">
      <w:pPr>
        <w:rPr>
          <w:rFonts w:hint="eastAsia"/>
        </w:rPr>
      </w:pPr>
      <w:r>
        <w:rPr>
          <w:rFonts w:hint="eastAsia"/>
        </w:rPr>
        <w:t>文化中的雀儿</w:t>
      </w:r>
    </w:p>
    <w:p w14:paraId="782DDCCA" w14:textId="77777777" w:rsidR="00C8102A" w:rsidRDefault="00C8102A">
      <w:pPr>
        <w:rPr>
          <w:rFonts w:hint="eastAsia"/>
        </w:rPr>
      </w:pPr>
      <w:r>
        <w:rPr>
          <w:rFonts w:hint="eastAsia"/>
        </w:rPr>
        <w:t>在中国的文化长河中，雀儿不仅仅是一种动物，它们更是文学、绘画、音乐等艺术形式中的常客。古诗文中不乏对雀儿的描写，诗人常常以它们来表达自由、灵动与自然之美。比如唐代诗人王维在其作品中就曾提到过：“独坐幽篁里，弹琴复长啸。深林人不知，明月来相照。”虽然这里没有直接提及雀儿，但我们可以想象到，在那片宁静的竹林中，或许就有几只雀儿在枝头跳跃，为这幅画面增添了几分生机。在传统的中国画作里，雀儿也经常作为点缀，为水墨画卷带来动态美。</w:t>
      </w:r>
    </w:p>
    <w:p w14:paraId="3FA9FD18" w14:textId="77777777" w:rsidR="00C8102A" w:rsidRDefault="00C8102A">
      <w:pPr>
        <w:rPr>
          <w:rFonts w:hint="eastAsia"/>
        </w:rPr>
      </w:pPr>
    </w:p>
    <w:p w14:paraId="1F9336C5" w14:textId="77777777" w:rsidR="00C8102A" w:rsidRDefault="00C81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9E07E" w14:textId="77777777" w:rsidR="00C8102A" w:rsidRDefault="00C8102A">
      <w:pPr>
        <w:rPr>
          <w:rFonts w:hint="eastAsia"/>
        </w:rPr>
      </w:pPr>
      <w:r>
        <w:rPr>
          <w:rFonts w:hint="eastAsia"/>
        </w:rPr>
        <w:t>雀儿的生活习性</w:t>
      </w:r>
    </w:p>
    <w:p w14:paraId="6CE48AA1" w14:textId="77777777" w:rsidR="00C8102A" w:rsidRDefault="00C8102A">
      <w:pPr>
        <w:rPr>
          <w:rFonts w:hint="eastAsia"/>
        </w:rPr>
      </w:pPr>
      <w:r>
        <w:rPr>
          <w:rFonts w:hint="eastAsia"/>
        </w:rPr>
        <w:t>雀儿是杂食性动物，主要以种子、昆虫和水果为食。它们通常栖息在树林、灌木丛以及人类居住区附近的花园和公园内。雀儿有着很强的社会行为，喜欢成群结队地活动，尤其是在觅食的时候。冬季时，一些种类的雀儿会迁徙到温暖的地方过冬，而另一些则选择留在原地，通过改变饮食习惯来适应寒冷的气候条件。它们筑巢的方式也很特别，多利用树枝、草叶和羽毛构建出一个安全舒适的家。</w:t>
      </w:r>
    </w:p>
    <w:p w14:paraId="2574E2FD" w14:textId="77777777" w:rsidR="00C8102A" w:rsidRDefault="00C8102A">
      <w:pPr>
        <w:rPr>
          <w:rFonts w:hint="eastAsia"/>
        </w:rPr>
      </w:pPr>
    </w:p>
    <w:p w14:paraId="55741435" w14:textId="77777777" w:rsidR="00C8102A" w:rsidRDefault="00C81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7A154" w14:textId="77777777" w:rsidR="00C8102A" w:rsidRDefault="00C8102A">
      <w:pPr>
        <w:rPr>
          <w:rFonts w:hint="eastAsia"/>
        </w:rPr>
      </w:pPr>
      <w:r>
        <w:rPr>
          <w:rFonts w:hint="eastAsia"/>
        </w:rPr>
        <w:t>雀儿的保护现状</w:t>
      </w:r>
    </w:p>
    <w:p w14:paraId="64884311" w14:textId="77777777" w:rsidR="00C8102A" w:rsidRDefault="00C8102A">
      <w:pPr>
        <w:rPr>
          <w:rFonts w:hint="eastAsia"/>
        </w:rPr>
      </w:pPr>
      <w:r>
        <w:rPr>
          <w:rFonts w:hint="eastAsia"/>
        </w:rPr>
        <w:t>随着城市化的快速发展，雀儿的生存环境受到了前所未有的挑战。许多原本属于它们的栖息地被建筑物所取代，导致其数量逐渐减少。环境污染和非法捕捉也对雀儿种群造成了严重威胁。为了保护这些可爱的小生命，政府和社会各界都采取了一系列措施，包括建立自然保护区、加强环境保护法规以及提高公众的保护意识。越来越多的人开始参与到爱鸟护鸟的行动中来，希望通过自己的努力让雀儿能够在地球上继续繁衍生息。</w:t>
      </w:r>
    </w:p>
    <w:p w14:paraId="425644EC" w14:textId="77777777" w:rsidR="00C8102A" w:rsidRDefault="00C8102A">
      <w:pPr>
        <w:rPr>
          <w:rFonts w:hint="eastAsia"/>
        </w:rPr>
      </w:pPr>
    </w:p>
    <w:p w14:paraId="247B66B1" w14:textId="77777777" w:rsidR="00C8102A" w:rsidRDefault="00C8102A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F2E2E4F" w14:textId="77777777" w:rsidR="00C8102A" w:rsidRDefault="00C8102A">
      <w:pPr>
        <w:rPr>
          <w:rFonts w:hint="eastAsia"/>
        </w:rPr>
      </w:pPr>
      <w:r>
        <w:rPr>
          <w:rFonts w:hint="eastAsia"/>
        </w:rPr>
        <w:t>雀儿与人类的关系</w:t>
      </w:r>
    </w:p>
    <w:p w14:paraId="3479D666" w14:textId="77777777" w:rsidR="00C8102A" w:rsidRDefault="00C8102A">
      <w:pPr>
        <w:rPr>
          <w:rFonts w:hint="eastAsia"/>
        </w:rPr>
      </w:pPr>
      <w:r>
        <w:rPr>
          <w:rFonts w:hint="eastAsia"/>
        </w:rPr>
        <w:t>自古以来，雀儿就与人类建立了深厚的情感联系。它们不仅是大自然的一部分，也是我们生活中不可或缺的朋友。孩子们喜欢观看雀儿在窗外嬉戏玩耍，老人们则更愿意聆听它们清脆悦耳的歌声。在某些地方，还有专门饲养雀儿作为宠物的习惯，主人会精心照料这些小生物，并与之建立起亲密无间的关系。雀儿以其独特的魅力赢得了人们的喜爱，成为了连接人与自然之间的一道美丽桥梁。</w:t>
      </w:r>
    </w:p>
    <w:p w14:paraId="6F7CC0FE" w14:textId="77777777" w:rsidR="00C8102A" w:rsidRDefault="00C8102A">
      <w:pPr>
        <w:rPr>
          <w:rFonts w:hint="eastAsia"/>
        </w:rPr>
      </w:pPr>
    </w:p>
    <w:p w14:paraId="73D888D3" w14:textId="77777777" w:rsidR="00C8102A" w:rsidRDefault="00C810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675FB" w14:textId="2004D127" w:rsidR="00FD6590" w:rsidRDefault="00FD6590"/>
    <w:sectPr w:rsidR="00FD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90"/>
    <w:rsid w:val="0051200B"/>
    <w:rsid w:val="00C8102A"/>
    <w:rsid w:val="00F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B4728-5229-4320-8C9D-167CBCA9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