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0990" w14:textId="77777777" w:rsidR="00C84FE9" w:rsidRDefault="00C84FE9">
      <w:pPr>
        <w:rPr>
          <w:rFonts w:hint="eastAsia"/>
        </w:rPr>
      </w:pPr>
      <w:r>
        <w:rPr>
          <w:rFonts w:hint="eastAsia"/>
        </w:rPr>
        <w:t>雨不披蓑的拼音：yǔ bù pī suō</w:t>
      </w:r>
    </w:p>
    <w:p w14:paraId="791C79D5" w14:textId="77777777" w:rsidR="00C84FE9" w:rsidRDefault="00C84FE9">
      <w:pPr>
        <w:rPr>
          <w:rFonts w:hint="eastAsia"/>
        </w:rPr>
      </w:pPr>
      <w:r>
        <w:rPr>
          <w:rFonts w:hint="eastAsia"/>
        </w:rPr>
        <w:t>“雨不披蓑”这句富有诗意的话语，仿佛将我们带入了一个古代文人墨客笔下的世界。在汉语拼音中，这句话被标记为“yǔ bù pī suō”，每个字的发音都承载着中华语言的独特韵味。当雨水轻柔地洒落，而行人并不急于寻找遮蔽之时，那种从容与淡定，正是古人留给我们的生活态度之一。</w:t>
      </w:r>
    </w:p>
    <w:p w14:paraId="0942E317" w14:textId="77777777" w:rsidR="00C84FE9" w:rsidRDefault="00C84FE9">
      <w:pPr>
        <w:rPr>
          <w:rFonts w:hint="eastAsia"/>
        </w:rPr>
      </w:pPr>
    </w:p>
    <w:p w14:paraId="58199AC4" w14:textId="77777777" w:rsidR="00C84FE9" w:rsidRDefault="00C84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4C7FB" w14:textId="77777777" w:rsidR="00C84FE9" w:rsidRDefault="00C84FE9">
      <w:pPr>
        <w:rPr>
          <w:rFonts w:hint="eastAsia"/>
        </w:rPr>
      </w:pPr>
      <w:r>
        <w:rPr>
          <w:rFonts w:hint="eastAsia"/>
        </w:rPr>
        <w:t>语义背后的哲学思考</w:t>
      </w:r>
    </w:p>
    <w:p w14:paraId="5B3B93E2" w14:textId="77777777" w:rsidR="00C84FE9" w:rsidRDefault="00C84FE9">
      <w:pPr>
        <w:rPr>
          <w:rFonts w:hint="eastAsia"/>
        </w:rPr>
      </w:pPr>
      <w:r>
        <w:rPr>
          <w:rFonts w:hint="eastAsia"/>
        </w:rPr>
        <w:t>在快节奏的现代社会里，“雨不披蓑”的意境显得尤为珍贵。它不仅仅是一种行为上的表现，更蕴含了一种面对自然、生活的哲学思考。当我们不再因为外界的变化而慌乱，能够以平和的心态接受风雨，这实际上是对内心宁静的一种追求。这种哲学思想在中国传统文化中占有重要地位，从老子的《道德经》到禅宗的思想，无不强调顺应自然规律，保持内心的平静。</w:t>
      </w:r>
    </w:p>
    <w:p w14:paraId="38E53B15" w14:textId="77777777" w:rsidR="00C84FE9" w:rsidRDefault="00C84FE9">
      <w:pPr>
        <w:rPr>
          <w:rFonts w:hint="eastAsia"/>
        </w:rPr>
      </w:pPr>
    </w:p>
    <w:p w14:paraId="3CEE27CB" w14:textId="77777777" w:rsidR="00C84FE9" w:rsidRDefault="00C84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E2CD9" w14:textId="77777777" w:rsidR="00C84FE9" w:rsidRDefault="00C84FE9">
      <w:pPr>
        <w:rPr>
          <w:rFonts w:hint="eastAsia"/>
        </w:rPr>
      </w:pPr>
      <w:r>
        <w:rPr>
          <w:rFonts w:hint="eastAsia"/>
        </w:rPr>
        <w:t>文化传承中的象征意义</w:t>
      </w:r>
    </w:p>
    <w:p w14:paraId="55AF345F" w14:textId="77777777" w:rsidR="00C84FE9" w:rsidRDefault="00C84FE9">
      <w:pPr>
        <w:rPr>
          <w:rFonts w:hint="eastAsia"/>
        </w:rPr>
      </w:pPr>
      <w:r>
        <w:rPr>
          <w:rFonts w:hint="eastAsia"/>
        </w:rPr>
        <w:t>作为中华文化的一部分，“雨不披蓑”也有其独特的象征意义。蓑衣是中国传统农耕文化的代表性物品之一，它代表着农民辛勤劳动的形象。然而，在这里所说的“不披蓑”，则是在表达一种超越物质层面的精神境界——即使身处困境或面临挑战，也能保持优雅的姿态，不受外界环境的影响。这样的理念通过诗词歌赋流传至今，成为了后世人们所向往的生活方式。</w:t>
      </w:r>
    </w:p>
    <w:p w14:paraId="67E3A0F0" w14:textId="77777777" w:rsidR="00C84FE9" w:rsidRDefault="00C84FE9">
      <w:pPr>
        <w:rPr>
          <w:rFonts w:hint="eastAsia"/>
        </w:rPr>
      </w:pPr>
    </w:p>
    <w:p w14:paraId="3EBE90A1" w14:textId="77777777" w:rsidR="00C84FE9" w:rsidRDefault="00C84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35497" w14:textId="77777777" w:rsidR="00C84FE9" w:rsidRDefault="00C84FE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0FFA11B" w14:textId="77777777" w:rsidR="00C84FE9" w:rsidRDefault="00C84FE9">
      <w:pPr>
        <w:rPr>
          <w:rFonts w:hint="eastAsia"/>
        </w:rPr>
      </w:pPr>
      <w:r>
        <w:rPr>
          <w:rFonts w:hint="eastAsia"/>
        </w:rPr>
        <w:t>从古至今，“雨不披蓑”的意象频繁出现在各类文学作品之中。例如，在苏轼的《定风波·莫听穿林打叶声》一词中有云：“回首向来萧瑟处，归去，也无风雨也无晴。”此句正体现了作者对“雨不披蓑”精神境界的理解与追求。无论外界环境如何变化，心中始终保持那份淡泊明志的态度。这种超脱世俗的情感表达，使得这一意象成为中国古典诗歌中不可或缺的一部分。</w:t>
      </w:r>
    </w:p>
    <w:p w14:paraId="1FD71A26" w14:textId="77777777" w:rsidR="00C84FE9" w:rsidRDefault="00C84FE9">
      <w:pPr>
        <w:rPr>
          <w:rFonts w:hint="eastAsia"/>
        </w:rPr>
      </w:pPr>
    </w:p>
    <w:p w14:paraId="61CB0074" w14:textId="77777777" w:rsidR="00C84FE9" w:rsidRDefault="00C84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5E316" w14:textId="77777777" w:rsidR="00C84FE9" w:rsidRDefault="00C84FE9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6C0268FF" w14:textId="77777777" w:rsidR="00C84FE9" w:rsidRDefault="00C84FE9">
      <w:pPr>
        <w:rPr>
          <w:rFonts w:hint="eastAsia"/>
        </w:rPr>
      </w:pPr>
      <w:r>
        <w:rPr>
          <w:rFonts w:hint="eastAsia"/>
        </w:rPr>
        <w:t>随着时代的发展，“雨不披蓑”的概念也在不断被赋予新的含义。对于当代社会而言，这意味着即便面对各种困难与挑战，我们也应该学会调整自己的心态，勇敢地迎接每一个未知的日子。在这个过程中，培养出坚韧不拔的精神品质尤为重要。“雨不披蓑”也提醒我们要珍惜当下，享受生活中的每一个瞬间，而不是总是忙于追求未来的不确定事物。这一古老的理念经过时间洗礼后，仍然闪耀着智慧之光，为我们提供着宝贵的启示。</w:t>
      </w:r>
    </w:p>
    <w:p w14:paraId="405833CE" w14:textId="77777777" w:rsidR="00C84FE9" w:rsidRDefault="00C84FE9">
      <w:pPr>
        <w:rPr>
          <w:rFonts w:hint="eastAsia"/>
        </w:rPr>
      </w:pPr>
    </w:p>
    <w:p w14:paraId="27707F53" w14:textId="77777777" w:rsidR="00C84FE9" w:rsidRDefault="00C84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ABD9F" w14:textId="12C840F4" w:rsidR="007F35BC" w:rsidRDefault="007F35BC"/>
    <w:sectPr w:rsidR="007F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BC"/>
    <w:rsid w:val="0051200B"/>
    <w:rsid w:val="007F35BC"/>
    <w:rsid w:val="00C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54F6D-552A-472A-BCB5-11EF6094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