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36CE4" w14:textId="77777777" w:rsidR="003A41F2" w:rsidRDefault="003A41F2">
      <w:pPr>
        <w:rPr>
          <w:rFonts w:hint="eastAsia"/>
        </w:rPr>
      </w:pPr>
      <w:r>
        <w:rPr>
          <w:rFonts w:hint="eastAsia"/>
        </w:rPr>
        <w:t>鱼小的拼音小程序：创新教育工具</w:t>
      </w:r>
    </w:p>
    <w:p w14:paraId="5572A560" w14:textId="77777777" w:rsidR="003A41F2" w:rsidRDefault="003A41F2">
      <w:pPr>
        <w:rPr>
          <w:rFonts w:hint="eastAsia"/>
        </w:rPr>
      </w:pPr>
      <w:r>
        <w:rPr>
          <w:rFonts w:hint="eastAsia"/>
        </w:rPr>
        <w:t>在当今数字化的时代，教育领域也在不断寻求创新与进步。鱼小的拼音小程序便是在这样的背景下应运而生的一款教育软件。这款小程序旨在帮助儿童学习汉语拼音，通过互动式的游戏和练习，将传统教学方法与现代科技相结合，为孩子们提供了一个有趣且高效的汉语拼音学习平台。</w:t>
      </w:r>
    </w:p>
    <w:p w14:paraId="58AC2A68" w14:textId="77777777" w:rsidR="003A41F2" w:rsidRDefault="003A41F2">
      <w:pPr>
        <w:rPr>
          <w:rFonts w:hint="eastAsia"/>
        </w:rPr>
      </w:pPr>
    </w:p>
    <w:p w14:paraId="3C197E55" w14:textId="77777777" w:rsidR="003A41F2" w:rsidRDefault="003A4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4190D" w14:textId="77777777" w:rsidR="003A41F2" w:rsidRDefault="003A41F2">
      <w:pPr>
        <w:rPr>
          <w:rFonts w:hint="eastAsia"/>
        </w:rPr>
      </w:pPr>
      <w:r>
        <w:rPr>
          <w:rFonts w:hint="eastAsia"/>
        </w:rPr>
        <w:t>设计初衷：从孩子的需求出发</w:t>
      </w:r>
    </w:p>
    <w:p w14:paraId="49868290" w14:textId="77777777" w:rsidR="003A41F2" w:rsidRDefault="003A41F2">
      <w:pPr>
        <w:rPr>
          <w:rFonts w:hint="eastAsia"/>
        </w:rPr>
      </w:pPr>
      <w:r>
        <w:rPr>
          <w:rFonts w:hint="eastAsia"/>
        </w:rPr>
        <w:t>开发者们意识到，传统的拼音教学往往过于单调，难以引起孩子们的兴趣。因此，他们决定创造一个能让孩子主动参与、乐在其中的学习环境。鱼小的拼音小程序不仅考虑到了教育内容的专业性，还特别注重用户体验的设计。通过色彩斑斓的画面、生动可爱的卡通形象以及简单易懂的操作界面，使得即便是年幼的孩子也能轻松上手，享受学习的乐趣。</w:t>
      </w:r>
    </w:p>
    <w:p w14:paraId="1A02EBE5" w14:textId="77777777" w:rsidR="003A41F2" w:rsidRDefault="003A41F2">
      <w:pPr>
        <w:rPr>
          <w:rFonts w:hint="eastAsia"/>
        </w:rPr>
      </w:pPr>
    </w:p>
    <w:p w14:paraId="5EE165B0" w14:textId="77777777" w:rsidR="003A41F2" w:rsidRDefault="003A4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B0A8D" w14:textId="77777777" w:rsidR="003A41F2" w:rsidRDefault="003A41F2">
      <w:pPr>
        <w:rPr>
          <w:rFonts w:hint="eastAsia"/>
        </w:rPr>
      </w:pPr>
      <w:r>
        <w:rPr>
          <w:rFonts w:hint="eastAsia"/>
        </w:rPr>
        <w:t>功能特色：寓教于乐的学习方式</w:t>
      </w:r>
    </w:p>
    <w:p w14:paraId="58026663" w14:textId="77777777" w:rsidR="003A41F2" w:rsidRDefault="003A41F2">
      <w:pPr>
        <w:rPr>
          <w:rFonts w:hint="eastAsia"/>
        </w:rPr>
      </w:pPr>
      <w:r>
        <w:rPr>
          <w:rFonts w:hint="eastAsia"/>
        </w:rPr>
        <w:t>鱼小的拼音小程序内置了多种不同形式的学习模块，如发音示范、跟读练习、拼字游戏等。每个环节都经过精心设计，确保能够覆盖拼音学习的各个方面。例如，在发音示范中，孩子们可以听到标准的普通话发音，并通过模仿来提高自己的口语能力；而在拼字游戏中，则可以通过组合不同的声母和韵母来组成正确的汉字，从而加深对拼音规则的理解。还有专门针对拼音考试准备的模拟测试，让孩子们在玩中学，在学中练。</w:t>
      </w:r>
    </w:p>
    <w:p w14:paraId="0DD6A64C" w14:textId="77777777" w:rsidR="003A41F2" w:rsidRDefault="003A41F2">
      <w:pPr>
        <w:rPr>
          <w:rFonts w:hint="eastAsia"/>
        </w:rPr>
      </w:pPr>
    </w:p>
    <w:p w14:paraId="38EBB0A9" w14:textId="77777777" w:rsidR="003A41F2" w:rsidRDefault="003A4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6D3D1" w14:textId="77777777" w:rsidR="003A41F2" w:rsidRDefault="003A41F2">
      <w:pPr>
        <w:rPr>
          <w:rFonts w:hint="eastAsia"/>
        </w:rPr>
      </w:pPr>
      <w:r>
        <w:rPr>
          <w:rFonts w:hint="eastAsia"/>
        </w:rPr>
        <w:t>互动体验：激发孩子的学习兴趣</w:t>
      </w:r>
    </w:p>
    <w:p w14:paraId="0CACF513" w14:textId="77777777" w:rsidR="003A41F2" w:rsidRDefault="003A41F2">
      <w:pPr>
        <w:rPr>
          <w:rFonts w:hint="eastAsia"/>
        </w:rPr>
      </w:pPr>
      <w:r>
        <w:rPr>
          <w:rFonts w:hint="eastAsia"/>
        </w:rPr>
        <w:t>为了让孩子们更好地沉浸在学习过程中，鱼小的拼音小程序还设置了丰富的奖励机制。完成特定任务后，用户可以获得虚拟奖章或积分，这些成就会激励孩子们持续探索新的知识。家长也可以参与到孩子的学习进程中，通过查看进度报告了解他们的表现，并给予相应的鼓励和支持。这种家校共育的方式有助于构建更加和谐的家庭教育氛围。</w:t>
      </w:r>
    </w:p>
    <w:p w14:paraId="30197E2F" w14:textId="77777777" w:rsidR="003A41F2" w:rsidRDefault="003A41F2">
      <w:pPr>
        <w:rPr>
          <w:rFonts w:hint="eastAsia"/>
        </w:rPr>
      </w:pPr>
    </w:p>
    <w:p w14:paraId="7CF5688E" w14:textId="77777777" w:rsidR="003A41F2" w:rsidRDefault="003A41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5FC29" w14:textId="77777777" w:rsidR="003A41F2" w:rsidRDefault="003A41F2">
      <w:pPr>
        <w:rPr>
          <w:rFonts w:hint="eastAsia"/>
        </w:rPr>
      </w:pPr>
      <w:r>
        <w:rPr>
          <w:rFonts w:hint="eastAsia"/>
        </w:rPr>
        <w:t>未来发展：持续优化与拓展</w:t>
      </w:r>
    </w:p>
    <w:p w14:paraId="3574EE6E" w14:textId="77777777" w:rsidR="003A41F2" w:rsidRDefault="003A41F2">
      <w:pPr>
        <w:rPr>
          <w:rFonts w:hint="eastAsia"/>
        </w:rPr>
      </w:pPr>
      <w:r>
        <w:rPr>
          <w:rFonts w:hint="eastAsia"/>
        </w:rPr>
        <w:t>随着技术的发展和社会需求的变化，鱼小的拼音小程序也将不断进行更新迭代。未来版本可能会加入更多个性化定制选项，根据每个孩子的学习特点提供专属的学习路径。为了适应更广泛的应用场景，开发团队也在考虑推出多语言支持功能，使这款小程序成为连接不同文化之间的桥梁。鱼小的拼音小程序将继续秉持“快乐学习”的理念，陪伴一代又一代的孩子健康成长。</w:t>
      </w:r>
    </w:p>
    <w:p w14:paraId="2AC02E22" w14:textId="77777777" w:rsidR="003A41F2" w:rsidRDefault="003A41F2">
      <w:pPr>
        <w:rPr>
          <w:rFonts w:hint="eastAsia"/>
        </w:rPr>
      </w:pPr>
    </w:p>
    <w:p w14:paraId="5DB5C49D" w14:textId="77777777" w:rsidR="003A41F2" w:rsidRDefault="003A4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5967E" w14:textId="29B69D1A" w:rsidR="00E06C7D" w:rsidRDefault="00E06C7D"/>
    <w:sectPr w:rsidR="00E06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7D"/>
    <w:rsid w:val="003A41F2"/>
    <w:rsid w:val="0051200B"/>
    <w:rsid w:val="00E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4A235-270A-4018-BDE5-DCADADD7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