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97A89" w14:textId="77777777" w:rsidR="00857256" w:rsidRDefault="00857256">
      <w:pPr>
        <w:rPr>
          <w:rFonts w:hint="eastAsia"/>
        </w:rPr>
      </w:pPr>
      <w:r>
        <w:rPr>
          <w:rFonts w:hint="eastAsia"/>
        </w:rPr>
        <w:t>鱼饵的拼音：Yú ěr</w:t>
      </w:r>
    </w:p>
    <w:p w14:paraId="44DC1B3A" w14:textId="77777777" w:rsidR="00857256" w:rsidRDefault="00857256">
      <w:pPr>
        <w:rPr>
          <w:rFonts w:hint="eastAsia"/>
        </w:rPr>
      </w:pPr>
      <w:r>
        <w:rPr>
          <w:rFonts w:hint="eastAsia"/>
        </w:rPr>
        <w:t xml:space="preserve"> </w:t>
      </w:r>
    </w:p>
    <w:p w14:paraId="5B028885" w14:textId="77777777" w:rsidR="00857256" w:rsidRDefault="00857256">
      <w:pPr>
        <w:rPr>
          <w:rFonts w:hint="eastAsia"/>
        </w:rPr>
      </w:pPr>
      <w:r>
        <w:rPr>
          <w:rFonts w:hint="eastAsia"/>
        </w:rPr>
        <w:t>在汉语中，“鱼饵”的拼音为“Yú ěr”。这个词汇描述的是钓鱼时用来吸引鱼类上钩的食物或诱饵。鱼饵是钓鱼活动中的重要组成部分，无论是淡水还是海水环境中，它都是垂钓者成功捕获鱼的关键因素之一。随着钓鱼这项运动在全球范围内的流行，对于不同种类鱼饵的研究和开发也日益增多。</w:t>
      </w:r>
    </w:p>
    <w:p w14:paraId="22FE52F1" w14:textId="77777777" w:rsidR="00857256" w:rsidRDefault="00857256">
      <w:pPr>
        <w:rPr>
          <w:rFonts w:hint="eastAsia"/>
        </w:rPr>
      </w:pPr>
    </w:p>
    <w:p w14:paraId="2747135A" w14:textId="77777777" w:rsidR="00857256" w:rsidRDefault="00857256">
      <w:pPr>
        <w:rPr>
          <w:rFonts w:hint="eastAsia"/>
        </w:rPr>
      </w:pPr>
      <w:r>
        <w:rPr>
          <w:rFonts w:hint="eastAsia"/>
        </w:rPr>
        <w:t xml:space="preserve"> </w:t>
      </w:r>
    </w:p>
    <w:p w14:paraId="5671634A" w14:textId="77777777" w:rsidR="00857256" w:rsidRDefault="00857256">
      <w:pPr>
        <w:rPr>
          <w:rFonts w:hint="eastAsia"/>
        </w:rPr>
      </w:pPr>
      <w:r>
        <w:rPr>
          <w:rFonts w:hint="eastAsia"/>
        </w:rPr>
        <w:t>鱼饵的历史与发展</w:t>
      </w:r>
    </w:p>
    <w:p w14:paraId="742AE3C5" w14:textId="77777777" w:rsidR="00857256" w:rsidRDefault="00857256">
      <w:pPr>
        <w:rPr>
          <w:rFonts w:hint="eastAsia"/>
        </w:rPr>
      </w:pPr>
      <w:r>
        <w:rPr>
          <w:rFonts w:hint="eastAsia"/>
        </w:rPr>
        <w:t xml:space="preserve"> </w:t>
      </w:r>
    </w:p>
    <w:p w14:paraId="61FF9343" w14:textId="77777777" w:rsidR="00857256" w:rsidRDefault="00857256">
      <w:pPr>
        <w:rPr>
          <w:rFonts w:hint="eastAsia"/>
        </w:rPr>
      </w:pPr>
      <w:r>
        <w:rPr>
          <w:rFonts w:hint="eastAsia"/>
        </w:rPr>
        <w:t>鱼饵的使用可以追溯到人类文明的早期。古代人们利用自然环境中的资源，如昆虫、小型鱼类、植物种子等作为原始的鱼饵。随着时间的推移，人类开始制作更复杂的鱼饵，包括用羽毛、毛线和其他材料绑制的人工蝇，以及用金属和木材制造的假饵。进入现代社会后，科技的进步促使了更加多样化和专业的鱼饵产品出现，例如软塑料饵、旋转亮片、振动板等等，这些现代鱼饵不仅模仿了真实生物的动作和外观，还能够发出声音或释放化学信号来吸引鱼类。</w:t>
      </w:r>
    </w:p>
    <w:p w14:paraId="285C5F24" w14:textId="77777777" w:rsidR="00857256" w:rsidRDefault="00857256">
      <w:pPr>
        <w:rPr>
          <w:rFonts w:hint="eastAsia"/>
        </w:rPr>
      </w:pPr>
    </w:p>
    <w:p w14:paraId="66DF865F" w14:textId="77777777" w:rsidR="00857256" w:rsidRDefault="00857256">
      <w:pPr>
        <w:rPr>
          <w:rFonts w:hint="eastAsia"/>
        </w:rPr>
      </w:pPr>
      <w:r>
        <w:rPr>
          <w:rFonts w:hint="eastAsia"/>
        </w:rPr>
        <w:t xml:space="preserve"> </w:t>
      </w:r>
    </w:p>
    <w:p w14:paraId="437D4A80" w14:textId="77777777" w:rsidR="00857256" w:rsidRDefault="00857256">
      <w:pPr>
        <w:rPr>
          <w:rFonts w:hint="eastAsia"/>
        </w:rPr>
      </w:pPr>
      <w:r>
        <w:rPr>
          <w:rFonts w:hint="eastAsia"/>
        </w:rPr>
        <w:t>鱼饵的选择与应用</w:t>
      </w:r>
    </w:p>
    <w:p w14:paraId="6786B8F3" w14:textId="77777777" w:rsidR="00857256" w:rsidRDefault="00857256">
      <w:pPr>
        <w:rPr>
          <w:rFonts w:hint="eastAsia"/>
        </w:rPr>
      </w:pPr>
      <w:r>
        <w:rPr>
          <w:rFonts w:hint="eastAsia"/>
        </w:rPr>
        <w:t xml:space="preserve"> </w:t>
      </w:r>
    </w:p>
    <w:p w14:paraId="461797C3" w14:textId="77777777" w:rsidR="00857256" w:rsidRDefault="00857256">
      <w:pPr>
        <w:rPr>
          <w:rFonts w:hint="eastAsia"/>
        </w:rPr>
      </w:pPr>
      <w:r>
        <w:rPr>
          <w:rFonts w:hint="eastAsia"/>
        </w:rPr>
        <w:t>选择合适的鱼饵取决于多种因素，包括目标鱼种、水域类型、季节变化和个人经验。例如，在清澈的淡水中，透明度高的软塑料饵可能更受欢迎；而在浑浊的海水中，则可能会选择颜色鲜艳或者带有强烈气味的鱼饵。不同的天气条件也会影响鱼的行为模式，从而决定了最佳的鱼饵类型。熟练的垂钓者通常会根据实际情况调整他们的策略，并尝试不同的鱼饵以找到最有效的组合。</w:t>
      </w:r>
    </w:p>
    <w:p w14:paraId="51B1F9B0" w14:textId="77777777" w:rsidR="00857256" w:rsidRDefault="00857256">
      <w:pPr>
        <w:rPr>
          <w:rFonts w:hint="eastAsia"/>
        </w:rPr>
      </w:pPr>
    </w:p>
    <w:p w14:paraId="1BED7468" w14:textId="77777777" w:rsidR="00857256" w:rsidRDefault="00857256">
      <w:pPr>
        <w:rPr>
          <w:rFonts w:hint="eastAsia"/>
        </w:rPr>
      </w:pPr>
      <w:r>
        <w:rPr>
          <w:rFonts w:hint="eastAsia"/>
        </w:rPr>
        <w:t xml:space="preserve"> </w:t>
      </w:r>
    </w:p>
    <w:p w14:paraId="71669634" w14:textId="77777777" w:rsidR="00857256" w:rsidRDefault="00857256">
      <w:pPr>
        <w:rPr>
          <w:rFonts w:hint="eastAsia"/>
        </w:rPr>
      </w:pPr>
      <w:r>
        <w:rPr>
          <w:rFonts w:hint="eastAsia"/>
        </w:rPr>
        <w:t>环保意识与可持续性</w:t>
      </w:r>
    </w:p>
    <w:p w14:paraId="363E0429" w14:textId="77777777" w:rsidR="00857256" w:rsidRDefault="00857256">
      <w:pPr>
        <w:rPr>
          <w:rFonts w:hint="eastAsia"/>
        </w:rPr>
      </w:pPr>
      <w:r>
        <w:rPr>
          <w:rFonts w:hint="eastAsia"/>
        </w:rPr>
        <w:t xml:space="preserve"> </w:t>
      </w:r>
    </w:p>
    <w:p w14:paraId="1AB6B285" w14:textId="77777777" w:rsidR="00857256" w:rsidRDefault="00857256">
      <w:pPr>
        <w:rPr>
          <w:rFonts w:hint="eastAsia"/>
        </w:rPr>
      </w:pPr>
      <w:r>
        <w:rPr>
          <w:rFonts w:hint="eastAsia"/>
        </w:rPr>
        <w:t>近年来，随着环境保护意识的增强，越来越多的垂钓爱好者开始关注鱼饵对环境的影响。一些传统鱼饵可能会造成水体污染或影响生态平衡，因此，市场上出现了更多注</w:t>
      </w:r>
      <w:r>
        <w:rPr>
          <w:rFonts w:hint="eastAsia"/>
        </w:rPr>
        <w:lastRenderedPageBreak/>
        <w:t>重环保的产品。例如，可降解材料制成的鱼饵，既能够在水中迅速分解，又不会对环境造成长期危害。推广无铅鱼坠也是减少重金属污染的重要措施之一。通过采用这些环保型鱼饵，我们可以更好地保护自然资源，确保未来几代人也能享受到钓鱼的乐趣。</w:t>
      </w:r>
    </w:p>
    <w:p w14:paraId="78AD468F" w14:textId="77777777" w:rsidR="00857256" w:rsidRDefault="00857256">
      <w:pPr>
        <w:rPr>
          <w:rFonts w:hint="eastAsia"/>
        </w:rPr>
      </w:pPr>
    </w:p>
    <w:p w14:paraId="78B120C6" w14:textId="77777777" w:rsidR="00857256" w:rsidRDefault="00857256">
      <w:pPr>
        <w:rPr>
          <w:rFonts w:hint="eastAsia"/>
        </w:rPr>
      </w:pPr>
      <w:r>
        <w:rPr>
          <w:rFonts w:hint="eastAsia"/>
        </w:rPr>
        <w:t xml:space="preserve"> </w:t>
      </w:r>
    </w:p>
    <w:p w14:paraId="37E9195F" w14:textId="77777777" w:rsidR="00857256" w:rsidRDefault="00857256">
      <w:pPr>
        <w:rPr>
          <w:rFonts w:hint="eastAsia"/>
        </w:rPr>
      </w:pPr>
      <w:r>
        <w:rPr>
          <w:rFonts w:hint="eastAsia"/>
        </w:rPr>
        <w:t>最后的总结</w:t>
      </w:r>
    </w:p>
    <w:p w14:paraId="1C0E201F" w14:textId="77777777" w:rsidR="00857256" w:rsidRDefault="00857256">
      <w:pPr>
        <w:rPr>
          <w:rFonts w:hint="eastAsia"/>
        </w:rPr>
      </w:pPr>
      <w:r>
        <w:rPr>
          <w:rFonts w:hint="eastAsia"/>
        </w:rPr>
        <w:t xml:space="preserve"> </w:t>
      </w:r>
    </w:p>
    <w:p w14:paraId="3DBDECAC" w14:textId="77777777" w:rsidR="00857256" w:rsidRDefault="00857256">
      <w:pPr>
        <w:rPr>
          <w:rFonts w:hint="eastAsia"/>
        </w:rPr>
      </w:pPr>
      <w:r>
        <w:rPr>
          <w:rFonts w:hint="eastAsia"/>
        </w:rPr>
        <w:t>从简单的天然食材到复杂的高科技产品，鱼饵的发展反映了人类智慧和技术的进步。无论你是初学者还是经验丰富的垂钓者，了解如何正确选择和使用鱼饵都是非常重要的。在未来，我们期待看到更多创新的鱼饵解决方案，它们不仅能够提高钓鱼的成功率，还能促进人与自然和谐共处。希望每一位垂钓者都能成为负责任的环保使者，在享受这项古老而又迷人的运动的也为保护我们的地球贡献一份力量。</w:t>
      </w:r>
    </w:p>
    <w:p w14:paraId="76788DA3" w14:textId="77777777" w:rsidR="00857256" w:rsidRDefault="00857256">
      <w:pPr>
        <w:rPr>
          <w:rFonts w:hint="eastAsia"/>
        </w:rPr>
      </w:pPr>
    </w:p>
    <w:p w14:paraId="3A44CF6B" w14:textId="77777777" w:rsidR="00857256" w:rsidRDefault="00857256">
      <w:pPr>
        <w:rPr>
          <w:rFonts w:hint="eastAsia"/>
        </w:rPr>
      </w:pPr>
      <w:r>
        <w:rPr>
          <w:rFonts w:hint="eastAsia"/>
        </w:rPr>
        <w:t>本文是由每日作文网(2345lzwz.com)为大家创作</w:t>
      </w:r>
    </w:p>
    <w:p w14:paraId="65E0AE28" w14:textId="09DE8FF1" w:rsidR="00FE13AF" w:rsidRDefault="00FE13AF"/>
    <w:sectPr w:rsidR="00FE13A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3AF"/>
    <w:rsid w:val="0051200B"/>
    <w:rsid w:val="00857256"/>
    <w:rsid w:val="00FE13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0A5DF5-9819-42F2-B18B-80D0BA9B3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E13A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E13A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E13A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E13A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E13A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E13A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E13A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E13A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E13A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E13A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E13A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E13A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E13AF"/>
    <w:rPr>
      <w:rFonts w:cstheme="majorBidi"/>
      <w:color w:val="2F5496" w:themeColor="accent1" w:themeShade="BF"/>
      <w:sz w:val="28"/>
      <w:szCs w:val="28"/>
    </w:rPr>
  </w:style>
  <w:style w:type="character" w:customStyle="1" w:styleId="50">
    <w:name w:val="标题 5 字符"/>
    <w:basedOn w:val="a0"/>
    <w:link w:val="5"/>
    <w:uiPriority w:val="9"/>
    <w:semiHidden/>
    <w:rsid w:val="00FE13AF"/>
    <w:rPr>
      <w:rFonts w:cstheme="majorBidi"/>
      <w:color w:val="2F5496" w:themeColor="accent1" w:themeShade="BF"/>
      <w:sz w:val="24"/>
    </w:rPr>
  </w:style>
  <w:style w:type="character" w:customStyle="1" w:styleId="60">
    <w:name w:val="标题 6 字符"/>
    <w:basedOn w:val="a0"/>
    <w:link w:val="6"/>
    <w:uiPriority w:val="9"/>
    <w:semiHidden/>
    <w:rsid w:val="00FE13AF"/>
    <w:rPr>
      <w:rFonts w:cstheme="majorBidi"/>
      <w:b/>
      <w:bCs/>
      <w:color w:val="2F5496" w:themeColor="accent1" w:themeShade="BF"/>
    </w:rPr>
  </w:style>
  <w:style w:type="character" w:customStyle="1" w:styleId="70">
    <w:name w:val="标题 7 字符"/>
    <w:basedOn w:val="a0"/>
    <w:link w:val="7"/>
    <w:uiPriority w:val="9"/>
    <w:semiHidden/>
    <w:rsid w:val="00FE13AF"/>
    <w:rPr>
      <w:rFonts w:cstheme="majorBidi"/>
      <w:b/>
      <w:bCs/>
      <w:color w:val="595959" w:themeColor="text1" w:themeTint="A6"/>
    </w:rPr>
  </w:style>
  <w:style w:type="character" w:customStyle="1" w:styleId="80">
    <w:name w:val="标题 8 字符"/>
    <w:basedOn w:val="a0"/>
    <w:link w:val="8"/>
    <w:uiPriority w:val="9"/>
    <w:semiHidden/>
    <w:rsid w:val="00FE13AF"/>
    <w:rPr>
      <w:rFonts w:cstheme="majorBidi"/>
      <w:color w:val="595959" w:themeColor="text1" w:themeTint="A6"/>
    </w:rPr>
  </w:style>
  <w:style w:type="character" w:customStyle="1" w:styleId="90">
    <w:name w:val="标题 9 字符"/>
    <w:basedOn w:val="a0"/>
    <w:link w:val="9"/>
    <w:uiPriority w:val="9"/>
    <w:semiHidden/>
    <w:rsid w:val="00FE13AF"/>
    <w:rPr>
      <w:rFonts w:eastAsiaTheme="majorEastAsia" w:cstheme="majorBidi"/>
      <w:color w:val="595959" w:themeColor="text1" w:themeTint="A6"/>
    </w:rPr>
  </w:style>
  <w:style w:type="paragraph" w:styleId="a3">
    <w:name w:val="Title"/>
    <w:basedOn w:val="a"/>
    <w:next w:val="a"/>
    <w:link w:val="a4"/>
    <w:uiPriority w:val="10"/>
    <w:qFormat/>
    <w:rsid w:val="00FE13A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E13A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E13A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E13A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E13AF"/>
    <w:pPr>
      <w:spacing w:before="160"/>
      <w:jc w:val="center"/>
    </w:pPr>
    <w:rPr>
      <w:i/>
      <w:iCs/>
      <w:color w:val="404040" w:themeColor="text1" w:themeTint="BF"/>
    </w:rPr>
  </w:style>
  <w:style w:type="character" w:customStyle="1" w:styleId="a8">
    <w:name w:val="引用 字符"/>
    <w:basedOn w:val="a0"/>
    <w:link w:val="a7"/>
    <w:uiPriority w:val="29"/>
    <w:rsid w:val="00FE13AF"/>
    <w:rPr>
      <w:i/>
      <w:iCs/>
      <w:color w:val="404040" w:themeColor="text1" w:themeTint="BF"/>
    </w:rPr>
  </w:style>
  <w:style w:type="paragraph" w:styleId="a9">
    <w:name w:val="List Paragraph"/>
    <w:basedOn w:val="a"/>
    <w:uiPriority w:val="34"/>
    <w:qFormat/>
    <w:rsid w:val="00FE13AF"/>
    <w:pPr>
      <w:ind w:left="720"/>
      <w:contextualSpacing/>
    </w:pPr>
  </w:style>
  <w:style w:type="character" w:styleId="aa">
    <w:name w:val="Intense Emphasis"/>
    <w:basedOn w:val="a0"/>
    <w:uiPriority w:val="21"/>
    <w:qFormat/>
    <w:rsid w:val="00FE13AF"/>
    <w:rPr>
      <w:i/>
      <w:iCs/>
      <w:color w:val="2F5496" w:themeColor="accent1" w:themeShade="BF"/>
    </w:rPr>
  </w:style>
  <w:style w:type="paragraph" w:styleId="ab">
    <w:name w:val="Intense Quote"/>
    <w:basedOn w:val="a"/>
    <w:next w:val="a"/>
    <w:link w:val="ac"/>
    <w:uiPriority w:val="30"/>
    <w:qFormat/>
    <w:rsid w:val="00FE13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E13AF"/>
    <w:rPr>
      <w:i/>
      <w:iCs/>
      <w:color w:val="2F5496" w:themeColor="accent1" w:themeShade="BF"/>
    </w:rPr>
  </w:style>
  <w:style w:type="character" w:styleId="ad">
    <w:name w:val="Intense Reference"/>
    <w:basedOn w:val="a0"/>
    <w:uiPriority w:val="32"/>
    <w:qFormat/>
    <w:rsid w:val="00FE13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2025-04-10T15:21:00Z</dcterms:created>
  <dcterms:modified xsi:type="dcterms:W3CDTF">2025-04-10T15:21:00Z</dcterms:modified>
</cp:coreProperties>
</file>