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01AA" w14:textId="77777777" w:rsidR="00BF13AB" w:rsidRDefault="00BF13AB">
      <w:pPr>
        <w:rPr>
          <w:rFonts w:hint="eastAsia"/>
        </w:rPr>
      </w:pPr>
      <w:r>
        <w:rPr>
          <w:rFonts w:hint="eastAsia"/>
        </w:rPr>
        <w:t>肉字的拼音怎么拼写</w:t>
      </w:r>
    </w:p>
    <w:p w14:paraId="78D817DC" w14:textId="77777777" w:rsidR="00BF13AB" w:rsidRDefault="00BF13AB">
      <w:pPr>
        <w:rPr>
          <w:rFonts w:hint="eastAsia"/>
        </w:rPr>
      </w:pPr>
      <w:r>
        <w:rPr>
          <w:rFonts w:hint="eastAsia"/>
        </w:rPr>
        <w:t>汉字“肉”的拼音是“ròu”。在汉语拼音系统中，每个汉字都有一个或多个对应的拼音表达方式，而“肉”这个字则被归类到四声。汉语拼音是用来标注汉字读音的一种工具，它使用拉丁字母来表示汉字的发音，帮助人们学习和交流中文。</w:t>
      </w:r>
    </w:p>
    <w:p w14:paraId="5F9BD6FE" w14:textId="77777777" w:rsidR="00BF13AB" w:rsidRDefault="00BF13AB">
      <w:pPr>
        <w:rPr>
          <w:rFonts w:hint="eastAsia"/>
        </w:rPr>
      </w:pPr>
    </w:p>
    <w:p w14:paraId="575127EB" w14:textId="77777777" w:rsidR="00BF13AB" w:rsidRDefault="00BF1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7E58" w14:textId="77777777" w:rsidR="00BF13AB" w:rsidRDefault="00BF13AB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0C25AA77" w14:textId="77777777" w:rsidR="00BF13AB" w:rsidRDefault="00BF13AB">
      <w:pPr>
        <w:rPr>
          <w:rFonts w:hint="eastAsia"/>
        </w:rPr>
      </w:pPr>
      <w:r>
        <w:rPr>
          <w:rFonts w:hint="eastAsia"/>
        </w:rPr>
        <w:t>拼音由声母、韵母和声调三部分组成。“肉”的拼音中，“r”是声母，代表发音开始时舌头的位置和气流的方式；“òu”是韵母，包括了元音和可能跟随的辅音，它是拼音的主要声音部分；“ò”上的符号表示该字的声调，在这里是指第四声，意味着发音时声音从高降到低。</w:t>
      </w:r>
    </w:p>
    <w:p w14:paraId="2BDA0F8C" w14:textId="77777777" w:rsidR="00BF13AB" w:rsidRDefault="00BF13AB">
      <w:pPr>
        <w:rPr>
          <w:rFonts w:hint="eastAsia"/>
        </w:rPr>
      </w:pPr>
    </w:p>
    <w:p w14:paraId="16D97F39" w14:textId="77777777" w:rsidR="00BF13AB" w:rsidRDefault="00BF1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E1C3" w14:textId="77777777" w:rsidR="00BF13AB" w:rsidRDefault="00BF13AB">
      <w:pPr>
        <w:rPr>
          <w:rFonts w:hint="eastAsia"/>
        </w:rPr>
      </w:pPr>
      <w:r>
        <w:rPr>
          <w:rFonts w:hint="eastAsia"/>
        </w:rPr>
        <w:t>声调的重要性</w:t>
      </w:r>
    </w:p>
    <w:p w14:paraId="28176CF3" w14:textId="77777777" w:rsidR="00BF13AB" w:rsidRDefault="00BF13AB">
      <w:pPr>
        <w:rPr>
          <w:rFonts w:hint="eastAsia"/>
        </w:rPr>
      </w:pPr>
      <w:r>
        <w:rPr>
          <w:rFonts w:hint="eastAsia"/>
        </w:rPr>
        <w:t>声调对于汉字的正确理解和使用至关重要。汉语是一种声调语言，相同的声母和韵母加上不同的声调可以构成完全不同意义的字词。例如，“ma”这个音节根据四个不同的声调可以分别表示“妈”（第一声）、“麻”（第二声）、“马”（第三声）和“骂”（第四声）。因此，准确地掌握“肉”的拼音为“ròu”，以及它的声调，可以帮助学习者避免混淆与之发音相近但意思完全不同的词汇。</w:t>
      </w:r>
    </w:p>
    <w:p w14:paraId="2151FD10" w14:textId="77777777" w:rsidR="00BF13AB" w:rsidRDefault="00BF13AB">
      <w:pPr>
        <w:rPr>
          <w:rFonts w:hint="eastAsia"/>
        </w:rPr>
      </w:pPr>
    </w:p>
    <w:p w14:paraId="211C6670" w14:textId="77777777" w:rsidR="00BF13AB" w:rsidRDefault="00BF1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B0F6" w14:textId="77777777" w:rsidR="00BF13AB" w:rsidRDefault="00BF13A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4CA8DCD7" w14:textId="77777777" w:rsidR="00BF13AB" w:rsidRDefault="00BF13AB">
      <w:pPr>
        <w:rPr>
          <w:rFonts w:hint="eastAsia"/>
        </w:rPr>
      </w:pPr>
      <w:r>
        <w:rPr>
          <w:rFonts w:hint="eastAsia"/>
        </w:rPr>
        <w:t>拼音在中国的教育体系中扮演着重要的角色。对于初学中文的孩子来说，通过拼音学习汉字的发音是一个有效的途径。同样，对于外国学习者而言，拼音也是入门汉语的重要工具。它可以辅助识字，帮助记忆字形，还可以用来查找字典中的汉字。随着信息技术的发展，拼音输入法成为了人们用电脑和手机输入中文文本的主要方法之一。</w:t>
      </w:r>
    </w:p>
    <w:p w14:paraId="27F7B708" w14:textId="77777777" w:rsidR="00BF13AB" w:rsidRDefault="00BF13AB">
      <w:pPr>
        <w:rPr>
          <w:rFonts w:hint="eastAsia"/>
        </w:rPr>
      </w:pPr>
    </w:p>
    <w:p w14:paraId="4D920B01" w14:textId="77777777" w:rsidR="00BF13AB" w:rsidRDefault="00BF1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60BA" w14:textId="77777777" w:rsidR="00BF13AB" w:rsidRDefault="00BF13AB">
      <w:pPr>
        <w:rPr>
          <w:rFonts w:hint="eastAsia"/>
        </w:rPr>
      </w:pPr>
      <w:r>
        <w:rPr>
          <w:rFonts w:hint="eastAsia"/>
        </w:rPr>
        <w:t>拼音之外的“肉”</w:t>
      </w:r>
    </w:p>
    <w:p w14:paraId="796EE5A9" w14:textId="77777777" w:rsidR="00BF13AB" w:rsidRDefault="00BF13AB">
      <w:pPr>
        <w:rPr>
          <w:rFonts w:hint="eastAsia"/>
        </w:rPr>
      </w:pPr>
      <w:r>
        <w:rPr>
          <w:rFonts w:hint="eastAsia"/>
        </w:rPr>
        <w:t>除了作为食物的一部分，“肉”字还有许多其他的含义和用法。它可以指代动物体内可食用的部分，也泛指人体的肌肉组织。在成语和俗语中，“肉”也有独特的表现，比如“肉搏”指的是徒手格斗，“肉跳”形容心神不宁的感觉。汉语丰富多样的表达形式让“肉”这个简单的字有了更深层次的文化内涵。</w:t>
      </w:r>
    </w:p>
    <w:p w14:paraId="36CA5E44" w14:textId="77777777" w:rsidR="00BF13AB" w:rsidRDefault="00BF13AB">
      <w:pPr>
        <w:rPr>
          <w:rFonts w:hint="eastAsia"/>
        </w:rPr>
      </w:pPr>
    </w:p>
    <w:p w14:paraId="6B51C129" w14:textId="77777777" w:rsidR="00BF13AB" w:rsidRDefault="00BF1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02514" w14:textId="77777777" w:rsidR="00BF13AB" w:rsidRDefault="00BF13AB">
      <w:pPr>
        <w:rPr>
          <w:rFonts w:hint="eastAsia"/>
        </w:rPr>
      </w:pPr>
      <w:r>
        <w:rPr>
          <w:rFonts w:hint="eastAsia"/>
        </w:rPr>
        <w:t>最后的总结</w:t>
      </w:r>
    </w:p>
    <w:p w14:paraId="5B92E8B1" w14:textId="77777777" w:rsidR="00BF13AB" w:rsidRDefault="00BF13AB">
      <w:pPr>
        <w:rPr>
          <w:rFonts w:hint="eastAsia"/>
        </w:rPr>
      </w:pPr>
      <w:r>
        <w:rPr>
          <w:rFonts w:hint="eastAsia"/>
        </w:rPr>
        <w:t>“肉”的拼音是“ròu”，包含了声母“r”，韵母“òu”，以及第四声的声调。理解拼音的构造，特别是声调的作用，对学习汉语的人来说是非常重要的。拼音不仅仅是一种发音指南，它还是连接现代科技与传统文化的桥梁，帮助人们更好地学习和欣赏汉语的魅力。</w:t>
      </w:r>
    </w:p>
    <w:p w14:paraId="43884707" w14:textId="77777777" w:rsidR="00BF13AB" w:rsidRDefault="00BF13AB">
      <w:pPr>
        <w:rPr>
          <w:rFonts w:hint="eastAsia"/>
        </w:rPr>
      </w:pPr>
    </w:p>
    <w:p w14:paraId="19ED9754" w14:textId="77777777" w:rsidR="00BF13AB" w:rsidRDefault="00BF1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92C23" w14:textId="5E19AC23" w:rsidR="006F3F45" w:rsidRDefault="006F3F45"/>
    <w:sectPr w:rsidR="006F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45"/>
    <w:rsid w:val="006F3F45"/>
    <w:rsid w:val="00BF13A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5015D-CADC-44B4-B2DF-635EEFB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