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68A5" w14:textId="77777777" w:rsidR="00173898" w:rsidRDefault="00173898">
      <w:pPr>
        <w:rPr>
          <w:rFonts w:hint="eastAsia"/>
        </w:rPr>
      </w:pPr>
      <w:r>
        <w:rPr>
          <w:rFonts w:hint="eastAsia"/>
        </w:rPr>
        <w:t>Shòu Pèi 兽佩简介</w:t>
      </w:r>
    </w:p>
    <w:p w14:paraId="1B867C0C" w14:textId="77777777" w:rsidR="00173898" w:rsidRDefault="00173898">
      <w:pPr>
        <w:rPr>
          <w:rFonts w:hint="eastAsia"/>
        </w:rPr>
      </w:pPr>
      <w:r>
        <w:rPr>
          <w:rFonts w:hint="eastAsia"/>
        </w:rPr>
        <w:t>兽佩，一个承载着深厚文化与历史的中国传统工艺品。它不仅仅是一种装饰品，更是古人智慧与艺术的结晶。兽佩的历史可以追溯到新石器时代晚期，在那个时期，人们已经开始使用石头、玉料等材质制作小型的动物形象作为随身佩戴的饰品或祭祀用品。</w:t>
      </w:r>
    </w:p>
    <w:p w14:paraId="01D5B241" w14:textId="77777777" w:rsidR="00173898" w:rsidRDefault="00173898">
      <w:pPr>
        <w:rPr>
          <w:rFonts w:hint="eastAsia"/>
        </w:rPr>
      </w:pPr>
    </w:p>
    <w:p w14:paraId="47A95021" w14:textId="77777777" w:rsidR="00173898" w:rsidRDefault="00173898">
      <w:pPr>
        <w:rPr>
          <w:rFonts w:hint="eastAsia"/>
        </w:rPr>
      </w:pPr>
      <w:r>
        <w:rPr>
          <w:rFonts w:hint="eastAsia"/>
        </w:rPr>
        <w:t xml:space="preserve"> </w:t>
      </w:r>
    </w:p>
    <w:p w14:paraId="0760B5BA" w14:textId="77777777" w:rsidR="00173898" w:rsidRDefault="00173898">
      <w:pPr>
        <w:rPr>
          <w:rFonts w:hint="eastAsia"/>
        </w:rPr>
      </w:pPr>
      <w:r>
        <w:rPr>
          <w:rFonts w:hint="eastAsia"/>
        </w:rPr>
        <w:t>起源与发展</w:t>
      </w:r>
    </w:p>
    <w:p w14:paraId="7FF4C104" w14:textId="77777777" w:rsidR="00173898" w:rsidRDefault="00173898">
      <w:pPr>
        <w:rPr>
          <w:rFonts w:hint="eastAsia"/>
        </w:rPr>
      </w:pPr>
      <w:r>
        <w:rPr>
          <w:rFonts w:hint="eastAsia"/>
        </w:rPr>
        <w:t>从远古时期的简单雕刻，到后来的精雕细琢，兽佩经历了漫长的演变过程。商周时期，随着青铜文化的兴起，兽佩开始有了更加复杂的造型和更丰富的种类。春秋战国至汉代，兽佩的发展达到了一个高峰，其形制多样，题材广泛，不仅有龙凤龟蛇等象征祥瑞的神兽，也有虎豹熊罴等现实中的猛兽，甚至包括了象徵身份地位的家畜。这些兽佩不仅是佩戴者的装饰，也是他们身份和社会地位的象征。</w:t>
      </w:r>
    </w:p>
    <w:p w14:paraId="1DD6ACF3" w14:textId="77777777" w:rsidR="00173898" w:rsidRDefault="00173898">
      <w:pPr>
        <w:rPr>
          <w:rFonts w:hint="eastAsia"/>
        </w:rPr>
      </w:pPr>
    </w:p>
    <w:p w14:paraId="05A7497A" w14:textId="77777777" w:rsidR="00173898" w:rsidRDefault="00173898">
      <w:pPr>
        <w:rPr>
          <w:rFonts w:hint="eastAsia"/>
        </w:rPr>
      </w:pPr>
      <w:r>
        <w:rPr>
          <w:rFonts w:hint="eastAsia"/>
        </w:rPr>
        <w:t xml:space="preserve"> </w:t>
      </w:r>
    </w:p>
    <w:p w14:paraId="786192F7" w14:textId="77777777" w:rsidR="00173898" w:rsidRDefault="00173898">
      <w:pPr>
        <w:rPr>
          <w:rFonts w:hint="eastAsia"/>
        </w:rPr>
      </w:pPr>
      <w:r>
        <w:rPr>
          <w:rFonts w:hint="eastAsia"/>
        </w:rPr>
        <w:t>工艺特点</w:t>
      </w:r>
    </w:p>
    <w:p w14:paraId="6455DA04" w14:textId="77777777" w:rsidR="00173898" w:rsidRDefault="00173898">
      <w:pPr>
        <w:rPr>
          <w:rFonts w:hint="eastAsia"/>
        </w:rPr>
      </w:pPr>
      <w:r>
        <w:rPr>
          <w:rFonts w:hint="eastAsia"/>
        </w:rPr>
        <w:t>制作兽佩的工艺十分讲究，通常选用上等玉石为材料，经过选材、设计、雕刻、打磨等多个步骤精心打造而成。古代工匠们凭借着精湛的手工技艺，赋予每一件兽佩独特而生动的灵魂。在雕刻技法上，既有浮雕也有圆雕，线条流畅自然，形态栩栩如生。而且为了达到更好的视觉效果，工匠还会巧妙地利用玉石本身的纹理和色彩变化进行创作。</w:t>
      </w:r>
    </w:p>
    <w:p w14:paraId="42776598" w14:textId="77777777" w:rsidR="00173898" w:rsidRDefault="00173898">
      <w:pPr>
        <w:rPr>
          <w:rFonts w:hint="eastAsia"/>
        </w:rPr>
      </w:pPr>
    </w:p>
    <w:p w14:paraId="6E925983" w14:textId="77777777" w:rsidR="00173898" w:rsidRDefault="00173898">
      <w:pPr>
        <w:rPr>
          <w:rFonts w:hint="eastAsia"/>
        </w:rPr>
      </w:pPr>
      <w:r>
        <w:rPr>
          <w:rFonts w:hint="eastAsia"/>
        </w:rPr>
        <w:t xml:space="preserve"> </w:t>
      </w:r>
    </w:p>
    <w:p w14:paraId="0D21CE31" w14:textId="77777777" w:rsidR="00173898" w:rsidRDefault="00173898">
      <w:pPr>
        <w:rPr>
          <w:rFonts w:hint="eastAsia"/>
        </w:rPr>
      </w:pPr>
      <w:r>
        <w:rPr>
          <w:rFonts w:hint="eastAsia"/>
        </w:rPr>
        <w:t>文化意义</w:t>
      </w:r>
    </w:p>
    <w:p w14:paraId="2E1268E0" w14:textId="77777777" w:rsidR="00173898" w:rsidRDefault="00173898">
      <w:pPr>
        <w:rPr>
          <w:rFonts w:hint="eastAsia"/>
        </w:rPr>
      </w:pPr>
      <w:r>
        <w:rPr>
          <w:rFonts w:hint="eastAsia"/>
        </w:rPr>
        <w:t>在中国传统文化中，兽佩蕴含着深刻的寓意。它们往往被视为辟邪驱灾、保佑平安的吉祥物。例如，老虎被认作是百兽之王，能镇宅护院；而龙则是皇权的象征，代表着权力与尊贵。不同类型的兽佩还可能传递出佩戴者对于美好生活的向往以及个人品格的追求。因此，直到今天，兽佩依然是许多人喜爱并收藏的艺术珍品。</w:t>
      </w:r>
    </w:p>
    <w:p w14:paraId="3AA7EFCC" w14:textId="77777777" w:rsidR="00173898" w:rsidRDefault="00173898">
      <w:pPr>
        <w:rPr>
          <w:rFonts w:hint="eastAsia"/>
        </w:rPr>
      </w:pPr>
    </w:p>
    <w:p w14:paraId="47D8CE6C" w14:textId="77777777" w:rsidR="00173898" w:rsidRDefault="00173898">
      <w:pPr>
        <w:rPr>
          <w:rFonts w:hint="eastAsia"/>
        </w:rPr>
      </w:pPr>
      <w:r>
        <w:rPr>
          <w:rFonts w:hint="eastAsia"/>
        </w:rPr>
        <w:t xml:space="preserve"> </w:t>
      </w:r>
    </w:p>
    <w:p w14:paraId="6DEB9CF6" w14:textId="77777777" w:rsidR="00173898" w:rsidRDefault="00173898">
      <w:pPr>
        <w:rPr>
          <w:rFonts w:hint="eastAsia"/>
        </w:rPr>
      </w:pPr>
      <w:r>
        <w:rPr>
          <w:rFonts w:hint="eastAsia"/>
        </w:rPr>
        <w:t>现代传承与创新</w:t>
      </w:r>
    </w:p>
    <w:p w14:paraId="0FCFB50C" w14:textId="77777777" w:rsidR="00173898" w:rsidRDefault="00173898">
      <w:pPr>
        <w:rPr>
          <w:rFonts w:hint="eastAsia"/>
        </w:rPr>
      </w:pPr>
      <w:r>
        <w:rPr>
          <w:rFonts w:hint="eastAsia"/>
        </w:rPr>
        <w:t>随着时代的变迁，虽然传统兽佩的制作方式和使用场景发生了改变，但其所代表的文化价值却从未褪色。许多艺术家和设计师正在尝试将古老元素与现代设计理念相结合，创造出既保留传统韵味又符合当代审美的新作品。无论是作为礼品交换还是个人收藏，兽佩都继续发挥着连接过去与未来桥梁的作用，让这份珍贵的文化遗产得以延续下去。</w:t>
      </w:r>
    </w:p>
    <w:p w14:paraId="63A7AB72" w14:textId="77777777" w:rsidR="00173898" w:rsidRDefault="00173898">
      <w:pPr>
        <w:rPr>
          <w:rFonts w:hint="eastAsia"/>
        </w:rPr>
      </w:pPr>
    </w:p>
    <w:p w14:paraId="083E3CBF" w14:textId="77777777" w:rsidR="00173898" w:rsidRDefault="00173898">
      <w:pPr>
        <w:rPr>
          <w:rFonts w:hint="eastAsia"/>
        </w:rPr>
      </w:pPr>
      <w:r>
        <w:rPr>
          <w:rFonts w:hint="eastAsia"/>
        </w:rPr>
        <w:t>本文是由每日作文网(2345lzwz.com)为大家创作</w:t>
      </w:r>
    </w:p>
    <w:p w14:paraId="2C2A0218" w14:textId="32692F09" w:rsidR="00CD1CCD" w:rsidRDefault="00CD1CCD">
      <w:pPr>
        <w:rPr>
          <w:rFonts w:hint="eastAsia"/>
        </w:rPr>
      </w:pPr>
    </w:p>
    <w:sectPr w:rsidR="00CD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D"/>
    <w:rsid w:val="00173898"/>
    <w:rsid w:val="009E0F7F"/>
    <w:rsid w:val="00CC1080"/>
    <w:rsid w:val="00CD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644D3-315F-49C4-A95B-5956BD63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CCD"/>
    <w:rPr>
      <w:rFonts w:cstheme="majorBidi"/>
      <w:color w:val="2F5496" w:themeColor="accent1" w:themeShade="BF"/>
      <w:sz w:val="28"/>
      <w:szCs w:val="28"/>
    </w:rPr>
  </w:style>
  <w:style w:type="character" w:customStyle="1" w:styleId="50">
    <w:name w:val="标题 5 字符"/>
    <w:basedOn w:val="a0"/>
    <w:link w:val="5"/>
    <w:uiPriority w:val="9"/>
    <w:semiHidden/>
    <w:rsid w:val="00CD1CCD"/>
    <w:rPr>
      <w:rFonts w:cstheme="majorBidi"/>
      <w:color w:val="2F5496" w:themeColor="accent1" w:themeShade="BF"/>
      <w:sz w:val="24"/>
    </w:rPr>
  </w:style>
  <w:style w:type="character" w:customStyle="1" w:styleId="60">
    <w:name w:val="标题 6 字符"/>
    <w:basedOn w:val="a0"/>
    <w:link w:val="6"/>
    <w:uiPriority w:val="9"/>
    <w:semiHidden/>
    <w:rsid w:val="00CD1CCD"/>
    <w:rPr>
      <w:rFonts w:cstheme="majorBidi"/>
      <w:b/>
      <w:bCs/>
      <w:color w:val="2F5496" w:themeColor="accent1" w:themeShade="BF"/>
    </w:rPr>
  </w:style>
  <w:style w:type="character" w:customStyle="1" w:styleId="70">
    <w:name w:val="标题 7 字符"/>
    <w:basedOn w:val="a0"/>
    <w:link w:val="7"/>
    <w:uiPriority w:val="9"/>
    <w:semiHidden/>
    <w:rsid w:val="00CD1CCD"/>
    <w:rPr>
      <w:rFonts w:cstheme="majorBidi"/>
      <w:b/>
      <w:bCs/>
      <w:color w:val="595959" w:themeColor="text1" w:themeTint="A6"/>
    </w:rPr>
  </w:style>
  <w:style w:type="character" w:customStyle="1" w:styleId="80">
    <w:name w:val="标题 8 字符"/>
    <w:basedOn w:val="a0"/>
    <w:link w:val="8"/>
    <w:uiPriority w:val="9"/>
    <w:semiHidden/>
    <w:rsid w:val="00CD1CCD"/>
    <w:rPr>
      <w:rFonts w:cstheme="majorBidi"/>
      <w:color w:val="595959" w:themeColor="text1" w:themeTint="A6"/>
    </w:rPr>
  </w:style>
  <w:style w:type="character" w:customStyle="1" w:styleId="90">
    <w:name w:val="标题 9 字符"/>
    <w:basedOn w:val="a0"/>
    <w:link w:val="9"/>
    <w:uiPriority w:val="9"/>
    <w:semiHidden/>
    <w:rsid w:val="00CD1CCD"/>
    <w:rPr>
      <w:rFonts w:eastAsiaTheme="majorEastAsia" w:cstheme="majorBidi"/>
      <w:color w:val="595959" w:themeColor="text1" w:themeTint="A6"/>
    </w:rPr>
  </w:style>
  <w:style w:type="paragraph" w:styleId="a3">
    <w:name w:val="Title"/>
    <w:basedOn w:val="a"/>
    <w:next w:val="a"/>
    <w:link w:val="a4"/>
    <w:uiPriority w:val="10"/>
    <w:qFormat/>
    <w:rsid w:val="00CD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CCD"/>
    <w:pPr>
      <w:spacing w:before="160"/>
      <w:jc w:val="center"/>
    </w:pPr>
    <w:rPr>
      <w:i/>
      <w:iCs/>
      <w:color w:val="404040" w:themeColor="text1" w:themeTint="BF"/>
    </w:rPr>
  </w:style>
  <w:style w:type="character" w:customStyle="1" w:styleId="a8">
    <w:name w:val="引用 字符"/>
    <w:basedOn w:val="a0"/>
    <w:link w:val="a7"/>
    <w:uiPriority w:val="29"/>
    <w:rsid w:val="00CD1CCD"/>
    <w:rPr>
      <w:i/>
      <w:iCs/>
      <w:color w:val="404040" w:themeColor="text1" w:themeTint="BF"/>
    </w:rPr>
  </w:style>
  <w:style w:type="paragraph" w:styleId="a9">
    <w:name w:val="List Paragraph"/>
    <w:basedOn w:val="a"/>
    <w:uiPriority w:val="34"/>
    <w:qFormat/>
    <w:rsid w:val="00CD1CCD"/>
    <w:pPr>
      <w:ind w:left="720"/>
      <w:contextualSpacing/>
    </w:pPr>
  </w:style>
  <w:style w:type="character" w:styleId="aa">
    <w:name w:val="Intense Emphasis"/>
    <w:basedOn w:val="a0"/>
    <w:uiPriority w:val="21"/>
    <w:qFormat/>
    <w:rsid w:val="00CD1CCD"/>
    <w:rPr>
      <w:i/>
      <w:iCs/>
      <w:color w:val="2F5496" w:themeColor="accent1" w:themeShade="BF"/>
    </w:rPr>
  </w:style>
  <w:style w:type="paragraph" w:styleId="ab">
    <w:name w:val="Intense Quote"/>
    <w:basedOn w:val="a"/>
    <w:next w:val="a"/>
    <w:link w:val="ac"/>
    <w:uiPriority w:val="30"/>
    <w:qFormat/>
    <w:rsid w:val="00CD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CCD"/>
    <w:rPr>
      <w:i/>
      <w:iCs/>
      <w:color w:val="2F5496" w:themeColor="accent1" w:themeShade="BF"/>
    </w:rPr>
  </w:style>
  <w:style w:type="character" w:styleId="ad">
    <w:name w:val="Intense Reference"/>
    <w:basedOn w:val="a0"/>
    <w:uiPriority w:val="32"/>
    <w:qFormat/>
    <w:rsid w:val="00CD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411</Characters>
  <Application>Microsoft Office Word</Application>
  <DocSecurity>0</DocSecurity>
  <Lines>20</Lines>
  <Paragraphs>11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