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3D8F7" w14:textId="77777777" w:rsidR="00D11EA6" w:rsidRDefault="00D11EA6">
      <w:pPr>
        <w:rPr>
          <w:rFonts w:hint="eastAsia"/>
        </w:rPr>
      </w:pPr>
      <w:r>
        <w:rPr>
          <w:rFonts w:hint="eastAsia"/>
        </w:rPr>
        <w:t>Tianqi: 中国视角下的天气</w:t>
      </w:r>
    </w:p>
    <w:p w14:paraId="3EE78254" w14:textId="77777777" w:rsidR="00D11EA6" w:rsidRDefault="00D11EA6">
      <w:pPr>
        <w:rPr>
          <w:rFonts w:hint="eastAsia"/>
        </w:rPr>
      </w:pPr>
      <w:r>
        <w:rPr>
          <w:rFonts w:hint="eastAsia"/>
        </w:rPr>
        <w:t>在中国，“Tianqi”是“天气”的拼音，这个词语几乎每天都会被人们提及。天气对于中国的居民来说不仅仅是选择穿着的依据，它更是影响农业、交通、旅游等多方面的关键因素。中国地域广阔，从北到南跨越了多个气候带，因此不同地区的天气差异显著。</w:t>
      </w:r>
    </w:p>
    <w:p w14:paraId="07EAC8E5" w14:textId="77777777" w:rsidR="00D11EA6" w:rsidRDefault="00D11EA6">
      <w:pPr>
        <w:rPr>
          <w:rFonts w:hint="eastAsia"/>
        </w:rPr>
      </w:pPr>
    </w:p>
    <w:p w14:paraId="3DA92D13" w14:textId="77777777" w:rsidR="00D11EA6" w:rsidRDefault="00D11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F763E" w14:textId="77777777" w:rsidR="00D11EA6" w:rsidRDefault="00D11EA6">
      <w:pPr>
        <w:rPr>
          <w:rFonts w:hint="eastAsia"/>
        </w:rPr>
      </w:pPr>
      <w:r>
        <w:rPr>
          <w:rFonts w:hint="eastAsia"/>
        </w:rPr>
        <w:t>四季分明的气象变化</w:t>
      </w:r>
    </w:p>
    <w:p w14:paraId="7588BC18" w14:textId="77777777" w:rsidR="00D11EA6" w:rsidRDefault="00D11EA6">
      <w:pPr>
        <w:rPr>
          <w:rFonts w:hint="eastAsia"/>
        </w:rPr>
      </w:pPr>
      <w:r>
        <w:rPr>
          <w:rFonts w:hint="eastAsia"/>
        </w:rPr>
        <w:t>中国大部分地区都拥有明显的四季变化。春天，万物复苏，气温逐渐升高，雨量开始增多，是播种的好时节；夏天则炎热多雨，特别是在南方，梅雨季节使得空气湿度大增；秋天，秋高气爽，是收获的季节，也是旅游的好时机；冬天，北方寒冷干燥，而南方相对温暖湿润，部分地区会迎来降雪。</w:t>
      </w:r>
    </w:p>
    <w:p w14:paraId="657928DB" w14:textId="77777777" w:rsidR="00D11EA6" w:rsidRDefault="00D11EA6">
      <w:pPr>
        <w:rPr>
          <w:rFonts w:hint="eastAsia"/>
        </w:rPr>
      </w:pPr>
    </w:p>
    <w:p w14:paraId="3D160FAE" w14:textId="77777777" w:rsidR="00D11EA6" w:rsidRDefault="00D11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D0AEF" w14:textId="77777777" w:rsidR="00D11EA6" w:rsidRDefault="00D11EA6">
      <w:pPr>
        <w:rPr>
          <w:rFonts w:hint="eastAsia"/>
        </w:rPr>
      </w:pPr>
      <w:r>
        <w:rPr>
          <w:rFonts w:hint="eastAsia"/>
        </w:rPr>
        <w:t>极端天气的影响</w:t>
      </w:r>
    </w:p>
    <w:p w14:paraId="0D0EE76F" w14:textId="77777777" w:rsidR="00D11EA6" w:rsidRDefault="00D11EA6">
      <w:pPr>
        <w:rPr>
          <w:rFonts w:hint="eastAsia"/>
        </w:rPr>
      </w:pPr>
      <w:r>
        <w:rPr>
          <w:rFonts w:hint="eastAsia"/>
        </w:rPr>
        <w:t>除了常规的季节性变化，中国也面临着一些极端天气事件的挑战，如台风、暴雨、干旱和寒潮。这些极端天气不仅对日常生活造成不便，还可能引发自然灾害，例如洪水或泥石流。政府和相关部门为此建立了预警系统，并制定了一系列防灾减灾措施，以尽量减少灾害带来的损失。</w:t>
      </w:r>
    </w:p>
    <w:p w14:paraId="69A44AA9" w14:textId="77777777" w:rsidR="00D11EA6" w:rsidRDefault="00D11EA6">
      <w:pPr>
        <w:rPr>
          <w:rFonts w:hint="eastAsia"/>
        </w:rPr>
      </w:pPr>
    </w:p>
    <w:p w14:paraId="17A966CC" w14:textId="77777777" w:rsidR="00D11EA6" w:rsidRDefault="00D11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8732B" w14:textId="77777777" w:rsidR="00D11EA6" w:rsidRDefault="00D11EA6">
      <w:pPr>
        <w:rPr>
          <w:rFonts w:hint="eastAsia"/>
        </w:rPr>
      </w:pPr>
      <w:r>
        <w:rPr>
          <w:rFonts w:hint="eastAsia"/>
        </w:rPr>
        <w:t>现代科技与天气预报</w:t>
      </w:r>
    </w:p>
    <w:p w14:paraId="6822E628" w14:textId="77777777" w:rsidR="00D11EA6" w:rsidRDefault="00D11EA6">
      <w:pPr>
        <w:rPr>
          <w:rFonts w:hint="eastAsia"/>
        </w:rPr>
      </w:pPr>
      <w:r>
        <w:rPr>
          <w:rFonts w:hint="eastAsia"/>
        </w:rPr>
        <w:t>随着科技的进步，中国的天气预报技术也在不断提升。卫星云图、雷达监测以及数值模拟等多种手段的应用，使得天气预报更加准确及时。通过手机应用、电视广播和互联网平台，公众可以轻松获取最新的天气信息，从而更好地规划自己的生活和工作。</w:t>
      </w:r>
    </w:p>
    <w:p w14:paraId="61E411E4" w14:textId="77777777" w:rsidR="00D11EA6" w:rsidRDefault="00D11EA6">
      <w:pPr>
        <w:rPr>
          <w:rFonts w:hint="eastAsia"/>
        </w:rPr>
      </w:pPr>
    </w:p>
    <w:p w14:paraId="6664E5C2" w14:textId="77777777" w:rsidR="00D11EA6" w:rsidRDefault="00D11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DF55B" w14:textId="77777777" w:rsidR="00D11EA6" w:rsidRDefault="00D11EA6">
      <w:pPr>
        <w:rPr>
          <w:rFonts w:hint="eastAsia"/>
        </w:rPr>
      </w:pPr>
      <w:r>
        <w:rPr>
          <w:rFonts w:hint="eastAsia"/>
        </w:rPr>
        <w:t>气候变化与环境保护</w:t>
      </w:r>
    </w:p>
    <w:p w14:paraId="10C9C60F" w14:textId="77777777" w:rsidR="00D11EA6" w:rsidRDefault="00D11EA6">
      <w:pPr>
        <w:rPr>
          <w:rFonts w:hint="eastAsia"/>
        </w:rPr>
      </w:pPr>
      <w:r>
        <w:rPr>
          <w:rFonts w:hint="eastAsia"/>
        </w:rPr>
        <w:t>近年来，全球气候变化对中国天气模式产生了深远影响。气温上升导致冰川融化、海平面上升等问题日益严重，同时也加剧了一些地区的干旱和洪涝灾害。面对这一形势，中国政府积极推行节能减排政策，倡导绿色生活方式，致力于实现可持续发展，保护生态环境。</w:t>
      </w:r>
    </w:p>
    <w:p w14:paraId="0583E887" w14:textId="77777777" w:rsidR="00D11EA6" w:rsidRDefault="00D11EA6">
      <w:pPr>
        <w:rPr>
          <w:rFonts w:hint="eastAsia"/>
        </w:rPr>
      </w:pPr>
    </w:p>
    <w:p w14:paraId="25C35AD4" w14:textId="77777777" w:rsidR="00D11EA6" w:rsidRDefault="00D11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756FC" w14:textId="77777777" w:rsidR="00D11EA6" w:rsidRDefault="00D11EA6">
      <w:pPr>
        <w:rPr>
          <w:rFonts w:hint="eastAsia"/>
        </w:rPr>
      </w:pPr>
      <w:r>
        <w:rPr>
          <w:rFonts w:hint="eastAsia"/>
        </w:rPr>
        <w:t>文化中的天气元素</w:t>
      </w:r>
    </w:p>
    <w:p w14:paraId="6C4608DD" w14:textId="77777777" w:rsidR="00D11EA6" w:rsidRDefault="00D11EA6">
      <w:pPr>
        <w:rPr>
          <w:rFonts w:hint="eastAsia"/>
        </w:rPr>
      </w:pPr>
      <w:r>
        <w:rPr>
          <w:rFonts w:hint="eastAsia"/>
        </w:rPr>
        <w:t>在中华文化里，天气还承载着丰富的象征意义。“风调雨顺”寓意着丰收和好运，而“晴天霹雳”则常用来形容突如其来的变故。古代诗人喜欢用天气来表达情感，许多诗句至今仍广为流传。现代社会中，天气同样影响着人们的心理状态和社会活动，比如阳光明媚的日子总能让人感到愉悦，而阴雨连绵时则可能使人情绪低落。</w:t>
      </w:r>
    </w:p>
    <w:p w14:paraId="7EC08331" w14:textId="77777777" w:rsidR="00D11EA6" w:rsidRDefault="00D11EA6">
      <w:pPr>
        <w:rPr>
          <w:rFonts w:hint="eastAsia"/>
        </w:rPr>
      </w:pPr>
    </w:p>
    <w:p w14:paraId="56C10951" w14:textId="77777777" w:rsidR="00D11EA6" w:rsidRDefault="00D11E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E8329" w14:textId="77777777" w:rsidR="00D11EA6" w:rsidRDefault="00D11EA6">
      <w:pPr>
        <w:rPr>
          <w:rFonts w:hint="eastAsia"/>
        </w:rPr>
      </w:pPr>
      <w:r>
        <w:rPr>
          <w:rFonts w:hint="eastAsia"/>
        </w:rPr>
        <w:t>最后的总结：适应与共存</w:t>
      </w:r>
    </w:p>
    <w:p w14:paraId="73EBBE78" w14:textId="77777777" w:rsidR="00D11EA6" w:rsidRDefault="00D11EA6">
      <w:pPr>
        <w:rPr>
          <w:rFonts w:hint="eastAsia"/>
        </w:rPr>
      </w:pPr>
      <w:r>
        <w:rPr>
          <w:rFonts w:hint="eastAsia"/>
        </w:rPr>
        <w:t>天气作为自然现象之一，与中国人民的生活息息相关。尽管我们无法改变天气本身，但可以通过科学的方法预测其变化趋势，并采取适当的行动来适应它。在应对气候变化方面做出努力，共同维护地球家园的美好未来。</w:t>
      </w:r>
    </w:p>
    <w:p w14:paraId="5C35AD16" w14:textId="77777777" w:rsidR="00D11EA6" w:rsidRDefault="00D11EA6">
      <w:pPr>
        <w:rPr>
          <w:rFonts w:hint="eastAsia"/>
        </w:rPr>
      </w:pPr>
    </w:p>
    <w:p w14:paraId="6EDEE920" w14:textId="77777777" w:rsidR="00D11EA6" w:rsidRDefault="00D11E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A1D76C" w14:textId="123DFB50" w:rsidR="00054EE8" w:rsidRDefault="00054EE8"/>
    <w:sectPr w:rsidR="00054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E8"/>
    <w:rsid w:val="00054EE8"/>
    <w:rsid w:val="00CC1080"/>
    <w:rsid w:val="00D1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24F68-4133-4F5E-88BC-14BEDA49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490</Characters>
  <Application>Microsoft Office Word</Application>
  <DocSecurity>0</DocSecurity>
  <Lines>23</Lines>
  <Paragraphs>15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