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6BE0" w14:textId="77777777" w:rsidR="007C5071" w:rsidRDefault="007C5071">
      <w:pPr>
        <w:rPr>
          <w:rFonts w:hint="eastAsia"/>
        </w:rPr>
      </w:pPr>
      <w:r>
        <w:rPr>
          <w:rFonts w:hint="eastAsia"/>
        </w:rPr>
        <w:t>手把儿的拼音：shǒu bǎ er</w:t>
      </w:r>
    </w:p>
    <w:p w14:paraId="6E45FA1D" w14:textId="77777777" w:rsidR="007C5071" w:rsidRDefault="007C5071">
      <w:pPr>
        <w:rPr>
          <w:rFonts w:hint="eastAsia"/>
        </w:rPr>
      </w:pPr>
      <w:r>
        <w:rPr>
          <w:rFonts w:hint="eastAsia"/>
        </w:rPr>
        <w:t xml:space="preserve"> </w:t>
      </w:r>
    </w:p>
    <w:p w14:paraId="47E9C7C1" w14:textId="77777777" w:rsidR="007C5071" w:rsidRDefault="007C5071">
      <w:pPr>
        <w:rPr>
          <w:rFonts w:hint="eastAsia"/>
        </w:rPr>
      </w:pPr>
      <w:r>
        <w:rPr>
          <w:rFonts w:hint="eastAsia"/>
        </w:rPr>
        <w:t>在汉语普通话中，“手把儿”的拼音是 shǒu bǎ er。这个词组由三个音节组成，每个音节都有其特定的声调和意义。我们来看“手”字，它的拼音为 shǒu，是一个上声（第三声），意味着发音时声音要先降后升。接下来是“把”字，拼音为 bǎ，属于去声（第四声），发音时声调要从高到低快速下降。最后是轻声的“儿”，这是一个特殊的发音，在北京话等方言中特别常见，它通常不标调，而是根据前一个字的声调来调整发音。</w:t>
      </w:r>
    </w:p>
    <w:p w14:paraId="350E4710" w14:textId="77777777" w:rsidR="007C5071" w:rsidRDefault="007C5071">
      <w:pPr>
        <w:rPr>
          <w:rFonts w:hint="eastAsia"/>
        </w:rPr>
      </w:pPr>
    </w:p>
    <w:p w14:paraId="5C9F51E0" w14:textId="77777777" w:rsidR="007C5071" w:rsidRDefault="007C5071">
      <w:pPr>
        <w:rPr>
          <w:rFonts w:hint="eastAsia"/>
        </w:rPr>
      </w:pPr>
      <w:r>
        <w:rPr>
          <w:rFonts w:hint="eastAsia"/>
        </w:rPr>
        <w:t xml:space="preserve"> </w:t>
      </w:r>
    </w:p>
    <w:p w14:paraId="28D0E3F6" w14:textId="77777777" w:rsidR="007C5071" w:rsidRDefault="007C5071">
      <w:pPr>
        <w:rPr>
          <w:rFonts w:hint="eastAsia"/>
        </w:rPr>
      </w:pPr>
      <w:r>
        <w:rPr>
          <w:rFonts w:hint="eastAsia"/>
        </w:rPr>
        <w:t>传统与现代的结合：手把儿的含义</w:t>
      </w:r>
    </w:p>
    <w:p w14:paraId="7A1BE4A2" w14:textId="77777777" w:rsidR="007C5071" w:rsidRDefault="007C5071">
      <w:pPr>
        <w:rPr>
          <w:rFonts w:hint="eastAsia"/>
        </w:rPr>
      </w:pPr>
      <w:r>
        <w:rPr>
          <w:rFonts w:hint="eastAsia"/>
        </w:rPr>
        <w:t xml:space="preserve"> </w:t>
      </w:r>
    </w:p>
    <w:p w14:paraId="077DE01F" w14:textId="77777777" w:rsidR="007C5071" w:rsidRDefault="007C5071">
      <w:pPr>
        <w:rPr>
          <w:rFonts w:hint="eastAsia"/>
        </w:rPr>
      </w:pPr>
      <w:r>
        <w:rPr>
          <w:rFonts w:hint="eastAsia"/>
        </w:rPr>
        <w:t>“手把儿”这个词，在不同的语境下可以有不同的含义。在日常生活中，它可能指的是物体上的把手或抓手部分，比如门把手、锅把手等，这些是我们日常生活中不可或缺的小物件，它们的设计往往考虑到了人机工程学，以提供更好的握持体验。在北方方言中，“手把儿”还有另一层意思，特指一种传统的烹饪方法——手把肉，这是一道具有浓厚民族特色的菜肴，尤其在蒙古族文化中占有重要地位。手把肉的做法通常是将羊肉切成大块，配以简单的调料煮制而成，体现了草原人民豪爽的性格和对自然馈赠的尊重。</w:t>
      </w:r>
    </w:p>
    <w:p w14:paraId="7428376A" w14:textId="77777777" w:rsidR="007C5071" w:rsidRDefault="007C5071">
      <w:pPr>
        <w:rPr>
          <w:rFonts w:hint="eastAsia"/>
        </w:rPr>
      </w:pPr>
    </w:p>
    <w:p w14:paraId="2AD67E00" w14:textId="77777777" w:rsidR="007C5071" w:rsidRDefault="007C5071">
      <w:pPr>
        <w:rPr>
          <w:rFonts w:hint="eastAsia"/>
        </w:rPr>
      </w:pPr>
      <w:r>
        <w:rPr>
          <w:rFonts w:hint="eastAsia"/>
        </w:rPr>
        <w:t xml:space="preserve"> </w:t>
      </w:r>
    </w:p>
    <w:p w14:paraId="55F5B2DB" w14:textId="77777777" w:rsidR="007C5071" w:rsidRDefault="007C5071">
      <w:pPr>
        <w:rPr>
          <w:rFonts w:hint="eastAsia"/>
        </w:rPr>
      </w:pPr>
      <w:r>
        <w:rPr>
          <w:rFonts w:hint="eastAsia"/>
        </w:rPr>
        <w:t>从历史角度看手把儿的文化价值</w:t>
      </w:r>
    </w:p>
    <w:p w14:paraId="729EB045" w14:textId="77777777" w:rsidR="007C5071" w:rsidRDefault="007C5071">
      <w:pPr>
        <w:rPr>
          <w:rFonts w:hint="eastAsia"/>
        </w:rPr>
      </w:pPr>
      <w:r>
        <w:rPr>
          <w:rFonts w:hint="eastAsia"/>
        </w:rPr>
        <w:t xml:space="preserve"> </w:t>
      </w:r>
    </w:p>
    <w:p w14:paraId="51F81B1A" w14:textId="77777777" w:rsidR="007C5071" w:rsidRDefault="007C5071">
      <w:pPr>
        <w:rPr>
          <w:rFonts w:hint="eastAsia"/>
        </w:rPr>
      </w:pPr>
      <w:r>
        <w:rPr>
          <w:rFonts w:hint="eastAsia"/>
        </w:rPr>
        <w:t>追溯历史，“手把儿”不仅仅是一个简单的词汇，它承载着丰富的文化内涵。例如手把肉，作为一道有着悠久历史的传统美食，反映了古代游牧民族的生活方式和饮食习惯。在过去，由于交通不便，人们只能就地取材，手把肉因此成为了招待客人和庆祝节日的重要菜品。随着时代的发展，虽然生活方式发生了巨大变化，但手把肉依然保留了其独特的魅力，成为连接过去与现在的一座桥梁，让人们在品尝美味的也能感受到传统文化的魅力。</w:t>
      </w:r>
    </w:p>
    <w:p w14:paraId="1A180EA0" w14:textId="77777777" w:rsidR="007C5071" w:rsidRDefault="007C5071">
      <w:pPr>
        <w:rPr>
          <w:rFonts w:hint="eastAsia"/>
        </w:rPr>
      </w:pPr>
    </w:p>
    <w:p w14:paraId="1A973A09" w14:textId="77777777" w:rsidR="007C5071" w:rsidRDefault="007C5071">
      <w:pPr>
        <w:rPr>
          <w:rFonts w:hint="eastAsia"/>
        </w:rPr>
      </w:pPr>
      <w:r>
        <w:rPr>
          <w:rFonts w:hint="eastAsia"/>
        </w:rPr>
        <w:t xml:space="preserve"> </w:t>
      </w:r>
    </w:p>
    <w:p w14:paraId="50AEA1AA" w14:textId="77777777" w:rsidR="007C5071" w:rsidRDefault="007C5071">
      <w:pPr>
        <w:rPr>
          <w:rFonts w:hint="eastAsia"/>
        </w:rPr>
      </w:pPr>
      <w:r>
        <w:rPr>
          <w:rFonts w:hint="eastAsia"/>
        </w:rPr>
        <w:t>手把儿在当代生活中的体现</w:t>
      </w:r>
    </w:p>
    <w:p w14:paraId="0C305CB5" w14:textId="77777777" w:rsidR="007C5071" w:rsidRDefault="007C5071">
      <w:pPr>
        <w:rPr>
          <w:rFonts w:hint="eastAsia"/>
        </w:rPr>
      </w:pPr>
      <w:r>
        <w:rPr>
          <w:rFonts w:hint="eastAsia"/>
        </w:rPr>
        <w:t xml:space="preserve"> </w:t>
      </w:r>
    </w:p>
    <w:p w14:paraId="7A70AC3B" w14:textId="77777777" w:rsidR="007C5071" w:rsidRDefault="007C5071">
      <w:pPr>
        <w:rPr>
          <w:rFonts w:hint="eastAsia"/>
        </w:rPr>
      </w:pPr>
      <w:r>
        <w:rPr>
          <w:rFonts w:hint="eastAsia"/>
        </w:rPr>
        <w:t>进入现代社会，“手把儿”的概念也在不断演变和发展。除了传统意义上的把手和手把肉外，它还出现在各种新兴事物中。比如，在设计领域，设计师们注重产品的易用性和人性化，会精心打造每一个“手把儿”，使其既美观又实用。而在饮食文化方面，尽管西餐和快餐文化的冲击使得传统美食面临挑战，但手把肉等传统佳肴依旧凭借着其独特风味赢得了众多食客的喜爱。“手把儿”也常被用来比喻事物的关键点或核心部位，强调抓住重点解决问题的重要性。</w:t>
      </w:r>
    </w:p>
    <w:p w14:paraId="528EA746" w14:textId="77777777" w:rsidR="007C5071" w:rsidRDefault="007C5071">
      <w:pPr>
        <w:rPr>
          <w:rFonts w:hint="eastAsia"/>
        </w:rPr>
      </w:pPr>
    </w:p>
    <w:p w14:paraId="258B8575" w14:textId="77777777" w:rsidR="007C5071" w:rsidRDefault="007C5071">
      <w:pPr>
        <w:rPr>
          <w:rFonts w:hint="eastAsia"/>
        </w:rPr>
      </w:pPr>
      <w:r>
        <w:rPr>
          <w:rFonts w:hint="eastAsia"/>
        </w:rPr>
        <w:t xml:space="preserve"> </w:t>
      </w:r>
    </w:p>
    <w:p w14:paraId="2A139AB1" w14:textId="77777777" w:rsidR="007C5071" w:rsidRDefault="007C5071">
      <w:pPr>
        <w:rPr>
          <w:rFonts w:hint="eastAsia"/>
        </w:rPr>
      </w:pPr>
      <w:r>
        <w:rPr>
          <w:rFonts w:hint="eastAsia"/>
        </w:rPr>
        <w:t>最后的总结：手把儿的多面性</w:t>
      </w:r>
    </w:p>
    <w:p w14:paraId="36321DB8" w14:textId="77777777" w:rsidR="007C5071" w:rsidRDefault="007C5071">
      <w:pPr>
        <w:rPr>
          <w:rFonts w:hint="eastAsia"/>
        </w:rPr>
      </w:pPr>
      <w:r>
        <w:rPr>
          <w:rFonts w:hint="eastAsia"/>
        </w:rPr>
        <w:t xml:space="preserve"> </w:t>
      </w:r>
    </w:p>
    <w:p w14:paraId="5229676F" w14:textId="77777777" w:rsidR="007C5071" w:rsidRDefault="007C5071">
      <w:pPr>
        <w:rPr>
          <w:rFonts w:hint="eastAsia"/>
        </w:rPr>
      </w:pPr>
      <w:r>
        <w:rPr>
          <w:rFonts w:hint="eastAsia"/>
        </w:rPr>
        <w:t>“手把儿”这个词语看似简单，实则包含了丰富的内容和深厚的文化底蕴。无论是作为日常生活用品的一部分，还是作为一种传统美食的名称，亦或是隐喻表达中的关键要素，“手把儿”都展现出了汉语词汇的独特魅力和多样性。通过了解“手把儿”的多重含义，我们可以更好地认识中国语言文字背后所蕴含的文化信息和社会变迁。</w:t>
      </w:r>
    </w:p>
    <w:p w14:paraId="41762B2A" w14:textId="77777777" w:rsidR="007C5071" w:rsidRDefault="007C5071">
      <w:pPr>
        <w:rPr>
          <w:rFonts w:hint="eastAsia"/>
        </w:rPr>
      </w:pPr>
    </w:p>
    <w:p w14:paraId="7F29BA59" w14:textId="77777777" w:rsidR="007C5071" w:rsidRDefault="007C5071">
      <w:pPr>
        <w:rPr>
          <w:rFonts w:hint="eastAsia"/>
        </w:rPr>
      </w:pPr>
      <w:r>
        <w:rPr>
          <w:rFonts w:hint="eastAsia"/>
        </w:rPr>
        <w:t>本文是由每日作文网(2345lzwz.com)为大家创作</w:t>
      </w:r>
    </w:p>
    <w:p w14:paraId="62C011F3" w14:textId="6D62B795" w:rsidR="005E1CEA" w:rsidRDefault="005E1CEA"/>
    <w:sectPr w:rsidR="005E1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EA"/>
    <w:rsid w:val="005E1CEA"/>
    <w:rsid w:val="007C507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AAF8F-D413-4BD5-A58D-D015349A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EA"/>
    <w:rPr>
      <w:rFonts w:cstheme="majorBidi"/>
      <w:color w:val="2F5496" w:themeColor="accent1" w:themeShade="BF"/>
      <w:sz w:val="28"/>
      <w:szCs w:val="28"/>
    </w:rPr>
  </w:style>
  <w:style w:type="character" w:customStyle="1" w:styleId="50">
    <w:name w:val="标题 5 字符"/>
    <w:basedOn w:val="a0"/>
    <w:link w:val="5"/>
    <w:uiPriority w:val="9"/>
    <w:semiHidden/>
    <w:rsid w:val="005E1CEA"/>
    <w:rPr>
      <w:rFonts w:cstheme="majorBidi"/>
      <w:color w:val="2F5496" w:themeColor="accent1" w:themeShade="BF"/>
      <w:sz w:val="24"/>
    </w:rPr>
  </w:style>
  <w:style w:type="character" w:customStyle="1" w:styleId="60">
    <w:name w:val="标题 6 字符"/>
    <w:basedOn w:val="a0"/>
    <w:link w:val="6"/>
    <w:uiPriority w:val="9"/>
    <w:semiHidden/>
    <w:rsid w:val="005E1CEA"/>
    <w:rPr>
      <w:rFonts w:cstheme="majorBidi"/>
      <w:b/>
      <w:bCs/>
      <w:color w:val="2F5496" w:themeColor="accent1" w:themeShade="BF"/>
    </w:rPr>
  </w:style>
  <w:style w:type="character" w:customStyle="1" w:styleId="70">
    <w:name w:val="标题 7 字符"/>
    <w:basedOn w:val="a0"/>
    <w:link w:val="7"/>
    <w:uiPriority w:val="9"/>
    <w:semiHidden/>
    <w:rsid w:val="005E1CEA"/>
    <w:rPr>
      <w:rFonts w:cstheme="majorBidi"/>
      <w:b/>
      <w:bCs/>
      <w:color w:val="595959" w:themeColor="text1" w:themeTint="A6"/>
    </w:rPr>
  </w:style>
  <w:style w:type="character" w:customStyle="1" w:styleId="80">
    <w:name w:val="标题 8 字符"/>
    <w:basedOn w:val="a0"/>
    <w:link w:val="8"/>
    <w:uiPriority w:val="9"/>
    <w:semiHidden/>
    <w:rsid w:val="005E1CEA"/>
    <w:rPr>
      <w:rFonts w:cstheme="majorBidi"/>
      <w:color w:val="595959" w:themeColor="text1" w:themeTint="A6"/>
    </w:rPr>
  </w:style>
  <w:style w:type="character" w:customStyle="1" w:styleId="90">
    <w:name w:val="标题 9 字符"/>
    <w:basedOn w:val="a0"/>
    <w:link w:val="9"/>
    <w:uiPriority w:val="9"/>
    <w:semiHidden/>
    <w:rsid w:val="005E1CEA"/>
    <w:rPr>
      <w:rFonts w:eastAsiaTheme="majorEastAsia" w:cstheme="majorBidi"/>
      <w:color w:val="595959" w:themeColor="text1" w:themeTint="A6"/>
    </w:rPr>
  </w:style>
  <w:style w:type="paragraph" w:styleId="a3">
    <w:name w:val="Title"/>
    <w:basedOn w:val="a"/>
    <w:next w:val="a"/>
    <w:link w:val="a4"/>
    <w:uiPriority w:val="10"/>
    <w:qFormat/>
    <w:rsid w:val="005E1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EA"/>
    <w:pPr>
      <w:spacing w:before="160"/>
      <w:jc w:val="center"/>
    </w:pPr>
    <w:rPr>
      <w:i/>
      <w:iCs/>
      <w:color w:val="404040" w:themeColor="text1" w:themeTint="BF"/>
    </w:rPr>
  </w:style>
  <w:style w:type="character" w:customStyle="1" w:styleId="a8">
    <w:name w:val="引用 字符"/>
    <w:basedOn w:val="a0"/>
    <w:link w:val="a7"/>
    <w:uiPriority w:val="29"/>
    <w:rsid w:val="005E1CEA"/>
    <w:rPr>
      <w:i/>
      <w:iCs/>
      <w:color w:val="404040" w:themeColor="text1" w:themeTint="BF"/>
    </w:rPr>
  </w:style>
  <w:style w:type="paragraph" w:styleId="a9">
    <w:name w:val="List Paragraph"/>
    <w:basedOn w:val="a"/>
    <w:uiPriority w:val="34"/>
    <w:qFormat/>
    <w:rsid w:val="005E1CEA"/>
    <w:pPr>
      <w:ind w:left="720"/>
      <w:contextualSpacing/>
    </w:pPr>
  </w:style>
  <w:style w:type="character" w:styleId="aa">
    <w:name w:val="Intense Emphasis"/>
    <w:basedOn w:val="a0"/>
    <w:uiPriority w:val="21"/>
    <w:qFormat/>
    <w:rsid w:val="005E1CEA"/>
    <w:rPr>
      <w:i/>
      <w:iCs/>
      <w:color w:val="2F5496" w:themeColor="accent1" w:themeShade="BF"/>
    </w:rPr>
  </w:style>
  <w:style w:type="paragraph" w:styleId="ab">
    <w:name w:val="Intense Quote"/>
    <w:basedOn w:val="a"/>
    <w:next w:val="a"/>
    <w:link w:val="ac"/>
    <w:uiPriority w:val="30"/>
    <w:qFormat/>
    <w:rsid w:val="005E1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EA"/>
    <w:rPr>
      <w:i/>
      <w:iCs/>
      <w:color w:val="2F5496" w:themeColor="accent1" w:themeShade="BF"/>
    </w:rPr>
  </w:style>
  <w:style w:type="character" w:styleId="ad">
    <w:name w:val="Intense Reference"/>
    <w:basedOn w:val="a0"/>
    <w:uiPriority w:val="32"/>
    <w:qFormat/>
    <w:rsid w:val="005E1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559</Characters>
  <Application>Microsoft Office Word</Application>
  <DocSecurity>0</DocSecurity>
  <Lines>26</Lines>
  <Paragraphs>17</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