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01CA" w14:textId="77777777" w:rsidR="0051569C" w:rsidRDefault="0051569C">
      <w:pPr>
        <w:rPr>
          <w:rFonts w:hint="eastAsia"/>
        </w:rPr>
      </w:pPr>
      <w:r>
        <w:rPr>
          <w:rFonts w:hint="eastAsia"/>
        </w:rPr>
        <w:t>挑促织的拼音：tiǎo cù zhī</w:t>
      </w:r>
    </w:p>
    <w:p w14:paraId="164A4F62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3165" w14:textId="77777777" w:rsidR="0051569C" w:rsidRDefault="0051569C">
      <w:pPr>
        <w:rPr>
          <w:rFonts w:hint="eastAsia"/>
        </w:rPr>
      </w:pPr>
      <w:r>
        <w:rPr>
          <w:rFonts w:hint="eastAsia"/>
        </w:rPr>
        <w:t>在中国传统的农耕文化中，"挑促织"是一种富有特色的民间活动，尤其在江南地区有着悠久的历史。这个活动不仅仅是一种娱乐形式，更是承载着丰富的民俗文化和历史记忆。挑促织，顾名思义，就是捕捉蟋蟀，而“挑”字在这里则有选择、挑选的意思，意指人们会精心挑选那些体型健壮、声音洪亮的蟋蟀作为自己的玩伴或是斗虫比赛的选手。</w:t>
      </w:r>
    </w:p>
    <w:p w14:paraId="16635624" w14:textId="77777777" w:rsidR="0051569C" w:rsidRDefault="0051569C">
      <w:pPr>
        <w:rPr>
          <w:rFonts w:hint="eastAsia"/>
        </w:rPr>
      </w:pPr>
    </w:p>
    <w:p w14:paraId="36EC1E4C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3360" w14:textId="77777777" w:rsidR="0051569C" w:rsidRDefault="0051569C">
      <w:pPr>
        <w:rPr>
          <w:rFonts w:hint="eastAsia"/>
        </w:rPr>
      </w:pPr>
      <w:r>
        <w:rPr>
          <w:rFonts w:hint="eastAsia"/>
        </w:rPr>
        <w:t>历史渊源</w:t>
      </w:r>
    </w:p>
    <w:p w14:paraId="21A11F9D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02DD" w14:textId="77777777" w:rsidR="0051569C" w:rsidRDefault="0051569C">
      <w:pPr>
        <w:rPr>
          <w:rFonts w:hint="eastAsia"/>
        </w:rPr>
      </w:pPr>
      <w:r>
        <w:rPr>
          <w:rFonts w:hint="eastAsia"/>
        </w:rPr>
        <w:t>早在宋朝时期，挑促织就已经成为了宫廷和民间都极为盛行的一种娱乐方式。当时的文人墨客还为此留下了众多诗篇，记录了他们对这一活动的喜爱。到了明清两代，随着经济的发展和社会的稳定，挑促织更是在城市和乡村广泛流行开来。每逢秋夜，孩子们便手持特制的小网兜，在草丛间寻找那发出清脆鸣叫声的小小生命，这不仅为单调的乡村生活增添了一抹乐趣，也是年轻一代学习自然知识的好机会。</w:t>
      </w:r>
    </w:p>
    <w:p w14:paraId="131E9511" w14:textId="77777777" w:rsidR="0051569C" w:rsidRDefault="0051569C">
      <w:pPr>
        <w:rPr>
          <w:rFonts w:hint="eastAsia"/>
        </w:rPr>
      </w:pPr>
    </w:p>
    <w:p w14:paraId="7424E2D0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3671" w14:textId="77777777" w:rsidR="0051569C" w:rsidRDefault="0051569C">
      <w:pPr>
        <w:rPr>
          <w:rFonts w:hint="eastAsia"/>
        </w:rPr>
      </w:pPr>
      <w:r>
        <w:rPr>
          <w:rFonts w:hint="eastAsia"/>
        </w:rPr>
        <w:t>参与人群</w:t>
      </w:r>
    </w:p>
    <w:p w14:paraId="7F6BE82F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BFD5" w14:textId="77777777" w:rsidR="0051569C" w:rsidRDefault="0051569C">
      <w:pPr>
        <w:rPr>
          <w:rFonts w:hint="eastAsia"/>
        </w:rPr>
      </w:pPr>
      <w:r>
        <w:rPr>
          <w:rFonts w:hint="eastAsia"/>
        </w:rPr>
        <w:t>虽然挑促织听起来像是孩童的游戏，但实际上各个年龄段的人都可能参与到这项活动中来。对于老年人而言，这是回忆童年时光的美好途径；而对于年轻人来说，则是体验传统文化魅力的新奇尝试。特别是在一些传统节日如中秋节前后，家庭成员往往会一起出动，到户外去寻找那些隐藏在草丛中的小昆虫，共同享受这段温馨而又充满乐趣的家庭时光。</w:t>
      </w:r>
    </w:p>
    <w:p w14:paraId="6D634AD5" w14:textId="77777777" w:rsidR="0051569C" w:rsidRDefault="0051569C">
      <w:pPr>
        <w:rPr>
          <w:rFonts w:hint="eastAsia"/>
        </w:rPr>
      </w:pPr>
    </w:p>
    <w:p w14:paraId="0AC2AC54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7C50" w14:textId="77777777" w:rsidR="0051569C" w:rsidRDefault="0051569C">
      <w:pPr>
        <w:rPr>
          <w:rFonts w:hint="eastAsia"/>
        </w:rPr>
      </w:pPr>
      <w:r>
        <w:rPr>
          <w:rFonts w:hint="eastAsia"/>
        </w:rPr>
        <w:t>工具与技巧</w:t>
      </w:r>
    </w:p>
    <w:p w14:paraId="61215D0B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A85C7" w14:textId="77777777" w:rsidR="0051569C" w:rsidRDefault="0051569C">
      <w:pPr>
        <w:rPr>
          <w:rFonts w:hint="eastAsia"/>
        </w:rPr>
      </w:pPr>
      <w:r>
        <w:rPr>
          <w:rFonts w:hint="eastAsia"/>
        </w:rPr>
        <w:t>想要成功地挑到一只好促织，并不是一件容易的事。首先需要准备合适的工具，比如轻巧而不易损坏植物的小竹篮、柔软且不易伤害昆虫的毛刷等。还需要掌握一定的技巧，例如根据不同的环境特点选择最佳的捕捉时间和地点。清晨或傍晚时分，当气温较为凉爽的时候，正是促织最为活跃的时刻；而在靠近水源或者植被茂密的地方，则更容易发现它们的身影。更重要的是，要有耐心和细心，因为这些小生物非常机警，稍有动静就会躲藏起来。</w:t>
      </w:r>
    </w:p>
    <w:p w14:paraId="2F1E02C9" w14:textId="77777777" w:rsidR="0051569C" w:rsidRDefault="0051569C">
      <w:pPr>
        <w:rPr>
          <w:rFonts w:hint="eastAsia"/>
        </w:rPr>
      </w:pPr>
    </w:p>
    <w:p w14:paraId="7E2D98E5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8C196" w14:textId="77777777" w:rsidR="0051569C" w:rsidRDefault="0051569C">
      <w:pPr>
        <w:rPr>
          <w:rFonts w:hint="eastAsia"/>
        </w:rPr>
      </w:pPr>
      <w:r>
        <w:rPr>
          <w:rFonts w:hint="eastAsia"/>
        </w:rPr>
        <w:t>文化价值</w:t>
      </w:r>
    </w:p>
    <w:p w14:paraId="019B6384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1E89" w14:textId="77777777" w:rsidR="0051569C" w:rsidRDefault="0051569C">
      <w:pPr>
        <w:rPr>
          <w:rFonts w:hint="eastAsia"/>
        </w:rPr>
      </w:pPr>
      <w:r>
        <w:rPr>
          <w:rFonts w:hint="eastAsia"/>
        </w:rPr>
        <w:t>挑促织不仅仅是一项简单的游戏，它背后蕴含着深厚的文化内涵。从古至今，人们通过这种方式表达对自然界的敬畏之情，同时也传递着人与自然和谐共处的理念。每一只被选中的促织都是大自然赐予人类的一份礼物，它们用自己独特的声音谱写着一曲曲动人的乐章。而且，在现代社会快节奏的生活压力下，这样的传统活动也为人们提供了一个放松心情、亲近自然的空间，有助于缓解精神上的疲劳。因此，保护和传承挑促织这一非物质文化遗产具有重要意义。</w:t>
      </w:r>
    </w:p>
    <w:p w14:paraId="0054833F" w14:textId="77777777" w:rsidR="0051569C" w:rsidRDefault="0051569C">
      <w:pPr>
        <w:rPr>
          <w:rFonts w:hint="eastAsia"/>
        </w:rPr>
      </w:pPr>
    </w:p>
    <w:p w14:paraId="1CF1EE98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7458" w14:textId="77777777" w:rsidR="0051569C" w:rsidRDefault="0051569C">
      <w:pPr>
        <w:rPr>
          <w:rFonts w:hint="eastAsia"/>
        </w:rPr>
      </w:pPr>
      <w:r>
        <w:rPr>
          <w:rFonts w:hint="eastAsia"/>
        </w:rPr>
        <w:t>现代意义</w:t>
      </w:r>
    </w:p>
    <w:p w14:paraId="5D9FF7D5" w14:textId="77777777" w:rsidR="0051569C" w:rsidRDefault="00515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A08AC" w14:textId="77777777" w:rsidR="0051569C" w:rsidRDefault="0051569C">
      <w:pPr>
        <w:rPr>
          <w:rFonts w:hint="eastAsia"/>
        </w:rPr>
      </w:pPr>
      <w:r>
        <w:rPr>
          <w:rFonts w:hint="eastAsia"/>
        </w:rPr>
        <w:t>进入21世纪后，随着城市化进程的加快以及生活方式的变化，挑促织这种传统活动逐渐淡出了人们的视线。然而，在一些地方仍然保留着这一习俗，并且还有专门举办的比赛。这些比赛不仅吸引了众多爱好者前来参加，也成为当地文化旅游的一个亮点。学校和社会组织也开始重视起这项活动，将其纳入课外教育的内容之一，旨在让更多的青少年了解并喜爱上中国的传统文化。无论时代如何变迁，挑促织所代表的那种质朴纯真的情感永远不会过时。</w:t>
      </w:r>
    </w:p>
    <w:p w14:paraId="4724C1BC" w14:textId="77777777" w:rsidR="0051569C" w:rsidRDefault="0051569C">
      <w:pPr>
        <w:rPr>
          <w:rFonts w:hint="eastAsia"/>
        </w:rPr>
      </w:pPr>
    </w:p>
    <w:p w14:paraId="0B69DC15" w14:textId="77777777" w:rsidR="0051569C" w:rsidRDefault="00515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003E" w14:textId="68291725" w:rsidR="00DD0A17" w:rsidRDefault="00DD0A17"/>
    <w:sectPr w:rsidR="00DD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17"/>
    <w:rsid w:val="0051569C"/>
    <w:rsid w:val="00CC1080"/>
    <w:rsid w:val="00D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91CF-14FC-4C32-B1C0-C54FA1E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604</Characters>
  <Application>Microsoft Office Word</Application>
  <DocSecurity>0</DocSecurity>
  <Lines>28</Lines>
  <Paragraphs>18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