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9C5C8" w14:textId="77777777" w:rsidR="00000D14" w:rsidRDefault="00000D14">
      <w:pPr>
        <w:rPr>
          <w:rFonts w:hint="eastAsia"/>
        </w:rPr>
      </w:pPr>
      <w:r>
        <w:rPr>
          <w:rFonts w:hint="eastAsia"/>
        </w:rPr>
        <w:t>挑眉的拼音：tiǎo méi</w:t>
      </w:r>
    </w:p>
    <w:p w14:paraId="5DD2FC6E" w14:textId="77777777" w:rsidR="00000D14" w:rsidRDefault="00000D14">
      <w:pPr>
        <w:rPr>
          <w:rFonts w:hint="eastAsia"/>
        </w:rPr>
      </w:pPr>
      <w:r>
        <w:rPr>
          <w:rFonts w:hint="eastAsia"/>
        </w:rPr>
        <w:t xml:space="preserve"> </w:t>
      </w:r>
    </w:p>
    <w:p w14:paraId="44EB4733" w14:textId="77777777" w:rsidR="00000D14" w:rsidRDefault="00000D14">
      <w:pPr>
        <w:rPr>
          <w:rFonts w:hint="eastAsia"/>
        </w:rPr>
      </w:pPr>
      <w:r>
        <w:rPr>
          <w:rFonts w:hint="eastAsia"/>
        </w:rPr>
        <w:t>在汉语的世界里，每个字词都像是一颗璀璨的明珠，承载着深厚的文化底蕴和历史故事。"挑眉"这个词组也不例外，它以一种微妙而独特的方式存在于我们的语言中。"挑眉"的拼音为“tiǎo méi”，其中，“挑”字取其第三声，意味着用手指或细长的物体轻轻抬起；“眉”则为第二声，指的是人的眼睛上方的毛发组成的线条，是面部表情的重要组成部分。</w:t>
      </w:r>
    </w:p>
    <w:p w14:paraId="480445B1" w14:textId="77777777" w:rsidR="00000D14" w:rsidRDefault="00000D14">
      <w:pPr>
        <w:rPr>
          <w:rFonts w:hint="eastAsia"/>
        </w:rPr>
      </w:pPr>
    </w:p>
    <w:p w14:paraId="7C53161C" w14:textId="77777777" w:rsidR="00000D14" w:rsidRDefault="00000D14">
      <w:pPr>
        <w:rPr>
          <w:rFonts w:hint="eastAsia"/>
        </w:rPr>
      </w:pPr>
      <w:r>
        <w:rPr>
          <w:rFonts w:hint="eastAsia"/>
        </w:rPr>
        <w:t xml:space="preserve"> </w:t>
      </w:r>
    </w:p>
    <w:p w14:paraId="5DA51495" w14:textId="77777777" w:rsidR="00000D14" w:rsidRDefault="00000D14">
      <w:pPr>
        <w:rPr>
          <w:rFonts w:hint="eastAsia"/>
        </w:rPr>
      </w:pPr>
      <w:r>
        <w:rPr>
          <w:rFonts w:hint="eastAsia"/>
        </w:rPr>
        <w:t>从古代到现代，挑眉的意义变迁</w:t>
      </w:r>
    </w:p>
    <w:p w14:paraId="06EA7083" w14:textId="77777777" w:rsidR="00000D14" w:rsidRDefault="00000D14">
      <w:pPr>
        <w:rPr>
          <w:rFonts w:hint="eastAsia"/>
        </w:rPr>
      </w:pPr>
      <w:r>
        <w:rPr>
          <w:rFonts w:hint="eastAsia"/>
        </w:rPr>
        <w:t xml:space="preserve"> </w:t>
      </w:r>
    </w:p>
    <w:p w14:paraId="325D17C1" w14:textId="77777777" w:rsidR="00000D14" w:rsidRDefault="00000D14">
      <w:pPr>
        <w:rPr>
          <w:rFonts w:hint="eastAsia"/>
        </w:rPr>
      </w:pPr>
      <w:r>
        <w:rPr>
          <w:rFonts w:hint="eastAsia"/>
        </w:rPr>
        <w:t>在中国传统文化中，挑眉不仅仅是一个简单的动作，它还与礼仪、美学以及社会角色紧密相连。古时，女子们会精心修饰眉毛，通过不同的眉形来表达自己的情感状态或是社会地位。挑眉的动作，在某些场合下，可以传达出一种难以言喻的情绪，或是对某事的轻蔑、惊讶甚至是诱惑。随着时代的发展，现代社会中的挑眉更多地成为了一种日常交流中的非言语符号，用来表示疑问、怀疑或是强调某种语气。这种变化体现了文化的演进和社会观念的更新。</w:t>
      </w:r>
    </w:p>
    <w:p w14:paraId="1BB3968C" w14:textId="77777777" w:rsidR="00000D14" w:rsidRDefault="00000D14">
      <w:pPr>
        <w:rPr>
          <w:rFonts w:hint="eastAsia"/>
        </w:rPr>
      </w:pPr>
    </w:p>
    <w:p w14:paraId="372202D2" w14:textId="77777777" w:rsidR="00000D14" w:rsidRDefault="00000D14">
      <w:pPr>
        <w:rPr>
          <w:rFonts w:hint="eastAsia"/>
        </w:rPr>
      </w:pPr>
      <w:r>
        <w:rPr>
          <w:rFonts w:hint="eastAsia"/>
        </w:rPr>
        <w:t xml:space="preserve"> </w:t>
      </w:r>
    </w:p>
    <w:p w14:paraId="6D606F61" w14:textId="77777777" w:rsidR="00000D14" w:rsidRDefault="00000D14">
      <w:pPr>
        <w:rPr>
          <w:rFonts w:hint="eastAsia"/>
        </w:rPr>
      </w:pPr>
      <w:r>
        <w:rPr>
          <w:rFonts w:hint="eastAsia"/>
        </w:rPr>
        <w:t>挑眉的艺术表现</w:t>
      </w:r>
    </w:p>
    <w:p w14:paraId="6BF9A56C" w14:textId="77777777" w:rsidR="00000D14" w:rsidRDefault="00000D14">
      <w:pPr>
        <w:rPr>
          <w:rFonts w:hint="eastAsia"/>
        </w:rPr>
      </w:pPr>
      <w:r>
        <w:rPr>
          <w:rFonts w:hint="eastAsia"/>
        </w:rPr>
        <w:t xml:space="preserve"> </w:t>
      </w:r>
    </w:p>
    <w:p w14:paraId="688BCE36" w14:textId="77777777" w:rsidR="00000D14" w:rsidRDefault="00000D14">
      <w:pPr>
        <w:rPr>
          <w:rFonts w:hint="eastAsia"/>
        </w:rPr>
      </w:pPr>
      <w:r>
        <w:rPr>
          <w:rFonts w:hint="eastAsia"/>
        </w:rPr>
        <w:t>无论是戏剧表演还是电影艺术，挑眉都是一种极具表现力的手法。演员们通过巧妙地运用这一细微的表情变化，能够迅速将观众带入角色的情感世界。在舞台剧中，一个恰到好处的挑眉，可以让人物瞬间充满生命力，使故事情节更加引人入胜。而在银幕上，导演们也常常利用特写镜头捕捉演员的这个动作，以此传递复杂的信息而不必依赖台词。挑眉因此成为了无声胜有声的艺术语言之一。</w:t>
      </w:r>
    </w:p>
    <w:p w14:paraId="123161EE" w14:textId="77777777" w:rsidR="00000D14" w:rsidRDefault="00000D14">
      <w:pPr>
        <w:rPr>
          <w:rFonts w:hint="eastAsia"/>
        </w:rPr>
      </w:pPr>
    </w:p>
    <w:p w14:paraId="46B07253" w14:textId="77777777" w:rsidR="00000D14" w:rsidRDefault="00000D14">
      <w:pPr>
        <w:rPr>
          <w:rFonts w:hint="eastAsia"/>
        </w:rPr>
      </w:pPr>
      <w:r>
        <w:rPr>
          <w:rFonts w:hint="eastAsia"/>
        </w:rPr>
        <w:t xml:space="preserve"> </w:t>
      </w:r>
    </w:p>
    <w:p w14:paraId="06566FAD" w14:textId="77777777" w:rsidR="00000D14" w:rsidRDefault="00000D14">
      <w:pPr>
        <w:rPr>
          <w:rFonts w:hint="eastAsia"/>
        </w:rPr>
      </w:pPr>
      <w:r>
        <w:rPr>
          <w:rFonts w:hint="eastAsia"/>
        </w:rPr>
        <w:t>挑眉的心理学意义</w:t>
      </w:r>
    </w:p>
    <w:p w14:paraId="4C44A4C2" w14:textId="77777777" w:rsidR="00000D14" w:rsidRDefault="00000D14">
      <w:pPr>
        <w:rPr>
          <w:rFonts w:hint="eastAsia"/>
        </w:rPr>
      </w:pPr>
      <w:r>
        <w:rPr>
          <w:rFonts w:hint="eastAsia"/>
        </w:rPr>
        <w:t xml:space="preserve"> </w:t>
      </w:r>
    </w:p>
    <w:p w14:paraId="0311A2C3" w14:textId="77777777" w:rsidR="00000D14" w:rsidRDefault="00000D14">
      <w:pPr>
        <w:rPr>
          <w:rFonts w:hint="eastAsia"/>
        </w:rPr>
      </w:pPr>
      <w:r>
        <w:rPr>
          <w:rFonts w:hint="eastAsia"/>
        </w:rPr>
        <w:t>心理学家认为，面部表情是我们内心世界的窗口，而眉毛作为最易变动的部分之一，对于理解他人情绪有着重要作用。挑眉作为一种非自愿性或有意为之的表情，它可以揭示一个人当下的心理状态。例如，当我们感到好奇或者感兴趣时，可能会不自觉地抬起眉毛；反之，如果对方对我们所说的话持有保留态度，也可能通过挑眉来暗示。了解这些细微之处有助于我们更好地进行人际交往，并增进彼此之间的理解和沟通。</w:t>
      </w:r>
    </w:p>
    <w:p w14:paraId="7D8A5623" w14:textId="77777777" w:rsidR="00000D14" w:rsidRDefault="00000D14">
      <w:pPr>
        <w:rPr>
          <w:rFonts w:hint="eastAsia"/>
        </w:rPr>
      </w:pPr>
    </w:p>
    <w:p w14:paraId="00E40EC8" w14:textId="77777777" w:rsidR="00000D14" w:rsidRDefault="00000D14">
      <w:pPr>
        <w:rPr>
          <w:rFonts w:hint="eastAsia"/>
        </w:rPr>
      </w:pPr>
      <w:r>
        <w:rPr>
          <w:rFonts w:hint="eastAsia"/>
        </w:rPr>
        <w:t xml:space="preserve"> </w:t>
      </w:r>
    </w:p>
    <w:p w14:paraId="5498EBD7" w14:textId="77777777" w:rsidR="00000D14" w:rsidRDefault="00000D14">
      <w:pPr>
        <w:rPr>
          <w:rFonts w:hint="eastAsia"/>
        </w:rPr>
      </w:pPr>
      <w:r>
        <w:rPr>
          <w:rFonts w:hint="eastAsia"/>
        </w:rPr>
        <w:t>挑眉在全球文化中的多样性</w:t>
      </w:r>
    </w:p>
    <w:p w14:paraId="52CAF865" w14:textId="77777777" w:rsidR="00000D14" w:rsidRDefault="00000D14">
      <w:pPr>
        <w:rPr>
          <w:rFonts w:hint="eastAsia"/>
        </w:rPr>
      </w:pPr>
      <w:r>
        <w:rPr>
          <w:rFonts w:hint="eastAsia"/>
        </w:rPr>
        <w:t xml:space="preserve"> </w:t>
      </w:r>
    </w:p>
    <w:p w14:paraId="7E567501" w14:textId="77777777" w:rsidR="00000D14" w:rsidRDefault="00000D14">
      <w:pPr>
        <w:rPr>
          <w:rFonts w:hint="eastAsia"/>
        </w:rPr>
      </w:pPr>
      <w:r>
        <w:rPr>
          <w:rFonts w:hint="eastAsia"/>
        </w:rPr>
        <w:t>尽管挑眉在不同国家和地区有着相似的基本含义，但其具体的文化背景和使用场景却各有千秋。在一些西方国家，挑眉往往被视为一种友好而轻松的姿态，用于打招呼或是展示幽默感。而在东方文化圈内，尤其是中国，由于传统审美观念的影响，人们可能更倾向于保持端庄和平静的表情。不过，随着全球化进程的加快，各国间的文化交流日益频繁，挑眉这一普遍存在的表情正逐渐跨越文化和地域界限，成为全球共通的一种情感表达方式。</w:t>
      </w:r>
    </w:p>
    <w:p w14:paraId="355CE594" w14:textId="77777777" w:rsidR="00000D14" w:rsidRDefault="00000D14">
      <w:pPr>
        <w:rPr>
          <w:rFonts w:hint="eastAsia"/>
        </w:rPr>
      </w:pPr>
    </w:p>
    <w:p w14:paraId="7C256F4D" w14:textId="77777777" w:rsidR="00000D14" w:rsidRDefault="00000D14">
      <w:pPr>
        <w:rPr>
          <w:rFonts w:hint="eastAsia"/>
        </w:rPr>
      </w:pPr>
      <w:r>
        <w:rPr>
          <w:rFonts w:hint="eastAsia"/>
        </w:rPr>
        <w:t xml:space="preserve"> </w:t>
      </w:r>
    </w:p>
    <w:p w14:paraId="04AB7ADB" w14:textId="77777777" w:rsidR="00000D14" w:rsidRDefault="00000D14">
      <w:pPr>
        <w:rPr>
          <w:rFonts w:hint="eastAsia"/>
        </w:rPr>
      </w:pPr>
      <w:r>
        <w:rPr>
          <w:rFonts w:hint="eastAsia"/>
        </w:rPr>
        <w:t>最后的总结</w:t>
      </w:r>
    </w:p>
    <w:p w14:paraId="049776A1" w14:textId="77777777" w:rsidR="00000D14" w:rsidRDefault="00000D14">
      <w:pPr>
        <w:rPr>
          <w:rFonts w:hint="eastAsia"/>
        </w:rPr>
      </w:pPr>
      <w:r>
        <w:rPr>
          <w:rFonts w:hint="eastAsia"/>
        </w:rPr>
        <w:t xml:space="preserve"> </w:t>
      </w:r>
    </w:p>
    <w:p w14:paraId="73EFF571" w14:textId="77777777" w:rsidR="00000D14" w:rsidRDefault="00000D14">
      <w:pPr>
        <w:rPr>
          <w:rFonts w:hint="eastAsia"/>
        </w:rPr>
      </w:pPr>
      <w:r>
        <w:rPr>
          <w:rFonts w:hint="eastAsia"/>
        </w:rPr>
        <w:t>"挑眉"不仅是汉语词汇表中的一个小项，更是连接古今中外的一座桥梁。它见证了人类文明的进步，反映了社会风俗的变化，同时也是艺术创作和个人交流不可或缺的一部分。通过对挑眉的研究，我们可以更加深刻地理解人类情感的多样性和复杂性，同时也能体会到跨文化交流的魅力所在。</w:t>
      </w:r>
    </w:p>
    <w:p w14:paraId="604B8446" w14:textId="77777777" w:rsidR="00000D14" w:rsidRDefault="00000D14">
      <w:pPr>
        <w:rPr>
          <w:rFonts w:hint="eastAsia"/>
        </w:rPr>
      </w:pPr>
    </w:p>
    <w:p w14:paraId="42AD370E" w14:textId="77777777" w:rsidR="00000D14" w:rsidRDefault="00000D1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B334E3" w14:textId="4C1E54EF" w:rsidR="003659FE" w:rsidRDefault="003659FE"/>
    <w:sectPr w:rsidR="003659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9FE"/>
    <w:rsid w:val="00000D14"/>
    <w:rsid w:val="003659FE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9462C7-AFE5-40D1-BC15-F8C18679D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59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59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59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59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59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59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59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59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59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59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59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59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59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59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59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59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59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59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59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59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59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59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59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59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59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59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59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59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59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580</Words>
  <Characters>593</Characters>
  <Application>Microsoft Office Word</Application>
  <DocSecurity>0</DocSecurity>
  <Lines>28</Lines>
  <Paragraphs>18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2025-04-20T13:51:00Z</dcterms:created>
  <dcterms:modified xsi:type="dcterms:W3CDTF">2025-04-20T13:51:00Z</dcterms:modified>
</cp:coreProperties>
</file>