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D0A1B" w14:textId="77777777" w:rsidR="00647E1D" w:rsidRDefault="00647E1D">
      <w:pPr>
        <w:rPr>
          <w:rFonts w:hint="eastAsia"/>
        </w:rPr>
      </w:pPr>
      <w:r>
        <w:rPr>
          <w:rFonts w:hint="eastAsia"/>
        </w:rPr>
        <w:t>挑起担子的拼音：tiāo qǐ dàn zǐ</w:t>
      </w:r>
    </w:p>
    <w:p w14:paraId="548483E7" w14:textId="77777777" w:rsidR="00647E1D" w:rsidRDefault="00647E1D">
      <w:pPr>
        <w:rPr>
          <w:rFonts w:hint="eastAsia"/>
        </w:rPr>
      </w:pPr>
      <w:r>
        <w:rPr>
          <w:rFonts w:hint="eastAsia"/>
        </w:rPr>
        <w:t>“挑起担子”这四个字在汉语中，既是一种实际劳动行为的描述，也是一种比喻。从字面意思来看，“挑”指的是用扁担等工具把物品挂在两头抬起来的动作；“起”表示开始或发起；“担子”则是指用来装载和搬运货物的传统农具。合在一起，这个短语描绘的是人们利用肩上的扁担来运输货物的情景，这是中国农村地区常见的劳动方式之一。</w:t>
      </w:r>
    </w:p>
    <w:p w14:paraId="76AE44CE" w14:textId="77777777" w:rsidR="00647E1D" w:rsidRDefault="00647E1D">
      <w:pPr>
        <w:rPr>
          <w:rFonts w:hint="eastAsia"/>
        </w:rPr>
      </w:pPr>
    </w:p>
    <w:p w14:paraId="11A6A6CB" w14:textId="77777777" w:rsidR="00647E1D" w:rsidRDefault="00647E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8F044" w14:textId="77777777" w:rsidR="00647E1D" w:rsidRDefault="00647E1D">
      <w:pPr>
        <w:rPr>
          <w:rFonts w:hint="eastAsia"/>
        </w:rPr>
      </w:pPr>
      <w:r>
        <w:rPr>
          <w:rFonts w:hint="eastAsia"/>
        </w:rPr>
        <w:t>历史渊源与演变</w:t>
      </w:r>
    </w:p>
    <w:p w14:paraId="7F39DC22" w14:textId="77777777" w:rsidR="00647E1D" w:rsidRDefault="00647E1D">
      <w:pPr>
        <w:rPr>
          <w:rFonts w:hint="eastAsia"/>
        </w:rPr>
      </w:pPr>
      <w:r>
        <w:rPr>
          <w:rFonts w:hint="eastAsia"/>
        </w:rPr>
        <w:t>在中国悠久的历史长河中，农业一直是国民经济的基础。“挑起担子”的传统可以追溯到远古时期，当人类开始定居生活，发展农业时，便需要将收获的粮食、木材等物资运送到不同的地方。由于古代交通不便，车辆较少，人力搬运成为主要的运输手段。随着时间的发展，这种劳动形式不仅没有消失，反而成为了中国文化的一部分，象征着勤劳、坚韧和奉献的精神。到了现代社会，虽然机械化和自动化已经极大地改变了我们的生活方式，但“挑起担子”的精神内涵依然存在，并且被赋予了新的意义。</w:t>
      </w:r>
    </w:p>
    <w:p w14:paraId="5D2D6F37" w14:textId="77777777" w:rsidR="00647E1D" w:rsidRDefault="00647E1D">
      <w:pPr>
        <w:rPr>
          <w:rFonts w:hint="eastAsia"/>
        </w:rPr>
      </w:pPr>
    </w:p>
    <w:p w14:paraId="19AD9724" w14:textId="77777777" w:rsidR="00647E1D" w:rsidRDefault="00647E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7D259" w14:textId="77777777" w:rsidR="00647E1D" w:rsidRDefault="00647E1D">
      <w:pPr>
        <w:rPr>
          <w:rFonts w:hint="eastAsia"/>
        </w:rPr>
      </w:pPr>
      <w:r>
        <w:rPr>
          <w:rFonts w:hint="eastAsia"/>
        </w:rPr>
        <w:t>文化寓意与社会价值</w:t>
      </w:r>
    </w:p>
    <w:p w14:paraId="3E5EEF9F" w14:textId="77777777" w:rsidR="00647E1D" w:rsidRDefault="00647E1D">
      <w:pPr>
        <w:rPr>
          <w:rFonts w:hint="eastAsia"/>
        </w:rPr>
      </w:pPr>
      <w:r>
        <w:rPr>
          <w:rFonts w:hint="eastAsia"/>
        </w:rPr>
        <w:t>在中华文化里，“挑起担子”不仅仅是一个简单的物理动作，它还承载着深刻的文化寓意和社会价值。它代表着责任和担当，是个人对家庭、社会乃至国家应尽义务的一种体现。比如，在困难时期，那些勇敢站出来承担重任的人们就被形容为“挑起了沉重的担子”。这句话也经常出现在文学作品、电影以及日常对话中，用来赞扬那些默默付出、不求回报的社会成员。因此，“挑起担子”的概念已经超越了其原始含义，成为了中华民族美德的重要组成部分。</w:t>
      </w:r>
    </w:p>
    <w:p w14:paraId="48EDA7F2" w14:textId="77777777" w:rsidR="00647E1D" w:rsidRDefault="00647E1D">
      <w:pPr>
        <w:rPr>
          <w:rFonts w:hint="eastAsia"/>
        </w:rPr>
      </w:pPr>
    </w:p>
    <w:p w14:paraId="15BF6AF6" w14:textId="77777777" w:rsidR="00647E1D" w:rsidRDefault="00647E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E6742" w14:textId="77777777" w:rsidR="00647E1D" w:rsidRDefault="00647E1D">
      <w:pPr>
        <w:rPr>
          <w:rFonts w:hint="eastAsia"/>
        </w:rPr>
      </w:pPr>
      <w:r>
        <w:rPr>
          <w:rFonts w:hint="eastAsia"/>
        </w:rPr>
        <w:t>现代语境下的新诠释</w:t>
      </w:r>
    </w:p>
    <w:p w14:paraId="13DA6CEB" w14:textId="77777777" w:rsidR="00647E1D" w:rsidRDefault="00647E1D">
      <w:pPr>
        <w:rPr>
          <w:rFonts w:hint="eastAsia"/>
        </w:rPr>
      </w:pPr>
      <w:r>
        <w:rPr>
          <w:rFonts w:hint="eastAsia"/>
        </w:rPr>
        <w:t>进入21世纪后，“挑起担子”的含义得到了进一步扩展。在快速发展的经济背景下，它不再仅仅局限于体力劳动，而更多地指向心理层面的责任感。无论是企业家面对市场挑战时所展现出的决心，还是科研人员致力于攻克技术难题时体现出的毅力，都可以被视为是在“挑起担子”。在全球化进程加速、国际竞争日益激烈的今天，每一个中国人也都肩负着推动国家进步、维护社会稳定的责任。可以说，在新时代，“挑起担子”意味着每个人都要勇于面对各种困难和挑战，积极贡献自己的力量，共同创造更加美好的未来。</w:t>
      </w:r>
    </w:p>
    <w:p w14:paraId="05D3D5C4" w14:textId="77777777" w:rsidR="00647E1D" w:rsidRDefault="00647E1D">
      <w:pPr>
        <w:rPr>
          <w:rFonts w:hint="eastAsia"/>
        </w:rPr>
      </w:pPr>
    </w:p>
    <w:p w14:paraId="19333CF5" w14:textId="77777777" w:rsidR="00647E1D" w:rsidRDefault="00647E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C133C" w14:textId="77777777" w:rsidR="00647E1D" w:rsidRDefault="00647E1D">
      <w:pPr>
        <w:rPr>
          <w:rFonts w:hint="eastAsia"/>
        </w:rPr>
      </w:pPr>
      <w:r>
        <w:rPr>
          <w:rFonts w:hint="eastAsia"/>
        </w:rPr>
        <w:t>最后的总结</w:t>
      </w:r>
    </w:p>
    <w:p w14:paraId="40EA9FDA" w14:textId="77777777" w:rsidR="00647E1D" w:rsidRDefault="00647E1D">
      <w:pPr>
        <w:rPr>
          <w:rFonts w:hint="eastAsia"/>
        </w:rPr>
      </w:pPr>
      <w:r>
        <w:rPr>
          <w:rFonts w:hint="eastAsia"/>
        </w:rPr>
        <w:t>“挑起担子”不仅是汉字中一个生动形象的表达，更是中华文化宝库中一颗璀璨明珠。它见证了中国社会从传统走向现代的伟大变迁，同时也体现了中国人民自强不息、勇往直前的精神风貌。无论时代如何变化，“挑起担子”的精神都将激励着一代又一代中华儿女不断前行，为实现中华民族伟大复兴的中国梦而努力奋斗。</w:t>
      </w:r>
    </w:p>
    <w:p w14:paraId="09C1D78B" w14:textId="77777777" w:rsidR="00647E1D" w:rsidRDefault="00647E1D">
      <w:pPr>
        <w:rPr>
          <w:rFonts w:hint="eastAsia"/>
        </w:rPr>
      </w:pPr>
    </w:p>
    <w:p w14:paraId="20930265" w14:textId="77777777" w:rsidR="00647E1D" w:rsidRDefault="00647E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EF3F8A" w14:textId="6C76B1E1" w:rsidR="004F5024" w:rsidRDefault="004F5024"/>
    <w:sectPr w:rsidR="004F5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24"/>
    <w:rsid w:val="004F5024"/>
    <w:rsid w:val="00647E1D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A64F7-5D88-479D-9FDC-B43A7709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0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0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0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0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0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0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0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0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0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0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0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0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0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0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0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0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0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0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0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0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0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0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0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533</Characters>
  <Application>Microsoft Office Word</Application>
  <DocSecurity>0</DocSecurity>
  <Lines>25</Lines>
  <Paragraphs>16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2025-04-20T13:51:00Z</dcterms:created>
  <dcterms:modified xsi:type="dcterms:W3CDTF">2025-04-20T13:51:00Z</dcterms:modified>
</cp:coreProperties>
</file>