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959A" w14:textId="77777777" w:rsidR="00B70D9D" w:rsidRDefault="00B70D9D">
      <w:pPr>
        <w:rPr>
          <w:rFonts w:hint="eastAsia"/>
        </w:rPr>
      </w:pPr>
      <w:r>
        <w:rPr>
          <w:rFonts w:hint="eastAsia"/>
        </w:rPr>
        <w:t>松散散漫的拼音：sōng sàn sàn màn</w:t>
      </w:r>
    </w:p>
    <w:p w14:paraId="7BB1C362" w14:textId="77777777" w:rsidR="00B70D9D" w:rsidRDefault="00B70D9D">
      <w:pPr>
        <w:rPr>
          <w:rFonts w:hint="eastAsia"/>
        </w:rPr>
      </w:pPr>
      <w:r>
        <w:rPr>
          <w:rFonts w:hint="eastAsia"/>
        </w:rPr>
        <w:t>“松散散漫”的拼音是sōng sàn sàn màn。这个词语形象地描述了一种缺乏紧凑感和集中力的状态，无论是形容一个人的生活方式、工作态度，还是用来描绘一个团体或组织的运作模式。“松散”指的是事物之间的联系不紧密，结构不稳定；而“散漫”则更多是指精神或者行为上没有约束，随意而为。</w:t>
      </w:r>
    </w:p>
    <w:p w14:paraId="66CC1507" w14:textId="77777777" w:rsidR="00B70D9D" w:rsidRDefault="00B70D9D">
      <w:pPr>
        <w:rPr>
          <w:rFonts w:hint="eastAsia"/>
        </w:rPr>
      </w:pPr>
    </w:p>
    <w:p w14:paraId="116D4E33" w14:textId="77777777" w:rsidR="00B70D9D" w:rsidRDefault="00B70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BD1D8" w14:textId="77777777" w:rsidR="00B70D9D" w:rsidRDefault="00B70D9D">
      <w:pPr>
        <w:rPr>
          <w:rFonts w:hint="eastAsia"/>
        </w:rPr>
      </w:pPr>
      <w:r>
        <w:rPr>
          <w:rFonts w:hint="eastAsia"/>
        </w:rPr>
        <w:t>松散散漫在日常生活中的体现</w:t>
      </w:r>
    </w:p>
    <w:p w14:paraId="14692AF5" w14:textId="77777777" w:rsidR="00B70D9D" w:rsidRDefault="00B70D9D">
      <w:pPr>
        <w:rPr>
          <w:rFonts w:hint="eastAsia"/>
        </w:rPr>
      </w:pPr>
      <w:r>
        <w:rPr>
          <w:rFonts w:hint="eastAsia"/>
        </w:rPr>
        <w:t>在日常生活中，“松散散漫”的现象随处可见。例如，在一些非正式的社交聚会中，人们往往不会严格遵循时间安排，活动开始的时间可能比预定的晚很多，整个过程也显得比较随性。再比如，有些人的生活习惯非常松散散漫，他们可能不会制定详细的计划来管理自己的时间，而是任由一天的时间自由流逝。这样的生活方式虽然看似悠闲自在，但长期下来可能会导致效率低下和个人目标难以实现。</w:t>
      </w:r>
    </w:p>
    <w:p w14:paraId="558A7804" w14:textId="77777777" w:rsidR="00B70D9D" w:rsidRDefault="00B70D9D">
      <w:pPr>
        <w:rPr>
          <w:rFonts w:hint="eastAsia"/>
        </w:rPr>
      </w:pPr>
    </w:p>
    <w:p w14:paraId="593ABAFB" w14:textId="77777777" w:rsidR="00B70D9D" w:rsidRDefault="00B70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C6796" w14:textId="77777777" w:rsidR="00B70D9D" w:rsidRDefault="00B70D9D">
      <w:pPr>
        <w:rPr>
          <w:rFonts w:hint="eastAsia"/>
        </w:rPr>
      </w:pPr>
      <w:r>
        <w:rPr>
          <w:rFonts w:hint="eastAsia"/>
        </w:rPr>
        <w:t>对工作效率的影响</w:t>
      </w:r>
    </w:p>
    <w:p w14:paraId="17FB42F9" w14:textId="77777777" w:rsidR="00B70D9D" w:rsidRDefault="00B70D9D">
      <w:pPr>
        <w:rPr>
          <w:rFonts w:hint="eastAsia"/>
        </w:rPr>
      </w:pPr>
      <w:r>
        <w:rPr>
          <w:rFonts w:hint="eastAsia"/>
        </w:rPr>
        <w:t>在工作环境中，如果团队成员之间的工作态度呈现出松散散漫的状态，那么这将严重影响整体的工作效率。一个高效的团队通常有着明确的目标和分工，成员之间相互协作，各司其职。然而，当松散散漫的态度弥漫开来时，任务的执行速度会减慢，错误率增加，最终影响到项目的进展。因此，管理者们常常强调纪律性和责任感，以避免这种不利的工作氛围。</w:t>
      </w:r>
    </w:p>
    <w:p w14:paraId="7C107D02" w14:textId="77777777" w:rsidR="00B70D9D" w:rsidRDefault="00B70D9D">
      <w:pPr>
        <w:rPr>
          <w:rFonts w:hint="eastAsia"/>
        </w:rPr>
      </w:pPr>
    </w:p>
    <w:p w14:paraId="4049000E" w14:textId="77777777" w:rsidR="00B70D9D" w:rsidRDefault="00B70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C3EAF" w14:textId="77777777" w:rsidR="00B70D9D" w:rsidRDefault="00B70D9D">
      <w:pPr>
        <w:rPr>
          <w:rFonts w:hint="eastAsia"/>
        </w:rPr>
      </w:pPr>
      <w:r>
        <w:rPr>
          <w:rFonts w:hint="eastAsia"/>
        </w:rPr>
        <w:t>如何改善松散散漫的情况</w:t>
      </w:r>
    </w:p>
    <w:p w14:paraId="26F241C6" w14:textId="77777777" w:rsidR="00B70D9D" w:rsidRDefault="00B70D9D">
      <w:pPr>
        <w:rPr>
          <w:rFonts w:hint="eastAsia"/>
        </w:rPr>
      </w:pPr>
      <w:r>
        <w:rPr>
          <w:rFonts w:hint="eastAsia"/>
        </w:rPr>
        <w:t>要改善松散散漫的情况，首先需要意识到这个问题的存在，并愿意为之做出改变。对于个人而言，建立良好的时间管理和自律习惯至关重要。可以尝试设定具体可衡量的目标，通过分阶段完成来逐步提升自我控制能力。保持积极的心态也很重要，用正面的想法激励自己坚持下去。而在团队或组织层面，则需要加强沟通，确保每个人都清楚了解共同的目标，并且感受到自己的贡献对集体的重要性。</w:t>
      </w:r>
    </w:p>
    <w:p w14:paraId="31C9E813" w14:textId="77777777" w:rsidR="00B70D9D" w:rsidRDefault="00B70D9D">
      <w:pPr>
        <w:rPr>
          <w:rFonts w:hint="eastAsia"/>
        </w:rPr>
      </w:pPr>
    </w:p>
    <w:p w14:paraId="016BFB7B" w14:textId="77777777" w:rsidR="00B70D9D" w:rsidRDefault="00B70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6010E" w14:textId="77777777" w:rsidR="00B70D9D" w:rsidRDefault="00B70D9D">
      <w:pPr>
        <w:rPr>
          <w:rFonts w:hint="eastAsia"/>
        </w:rPr>
      </w:pPr>
      <w:r>
        <w:rPr>
          <w:rFonts w:hint="eastAsia"/>
        </w:rPr>
        <w:t>最后的总结</w:t>
      </w:r>
    </w:p>
    <w:p w14:paraId="6C61BE4B" w14:textId="77777777" w:rsidR="00B70D9D" w:rsidRDefault="00B70D9D">
      <w:pPr>
        <w:rPr>
          <w:rFonts w:hint="eastAsia"/>
        </w:rPr>
      </w:pPr>
      <w:r>
        <w:rPr>
          <w:rFonts w:hint="eastAsia"/>
        </w:rPr>
        <w:t>“松散散漫”是一个值得我们重视的问题。它不仅影响着我们的个人成长和发展，也在很大程度上决定了团队合作的效果。通过提高意识，采取有效的措施，我们可以逐渐克服这一挑战，使生活更加有序高效，让每一个人都能发挥出最大的潜力。</w:t>
      </w:r>
    </w:p>
    <w:p w14:paraId="0B557A1F" w14:textId="77777777" w:rsidR="00B70D9D" w:rsidRDefault="00B70D9D">
      <w:pPr>
        <w:rPr>
          <w:rFonts w:hint="eastAsia"/>
        </w:rPr>
      </w:pPr>
    </w:p>
    <w:p w14:paraId="0DFC4092" w14:textId="77777777" w:rsidR="00B70D9D" w:rsidRDefault="00B70D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D16FF" w14:textId="693AC09D" w:rsidR="00CF1D67" w:rsidRDefault="00CF1D67"/>
    <w:sectPr w:rsidR="00CF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67"/>
    <w:rsid w:val="00B70D9D"/>
    <w:rsid w:val="00CC1080"/>
    <w:rsid w:val="00C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40CA6-9F75-4A0F-B7E1-B57DCBD2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441</Characters>
  <Application>Microsoft Office Word</Application>
  <DocSecurity>0</DocSecurity>
  <Lines>21</Lines>
  <Paragraphs>13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