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4573" w14:textId="77777777" w:rsidR="00C16A84" w:rsidRDefault="00C16A84">
      <w:pPr>
        <w:rPr>
          <w:rFonts w:hint="eastAsia"/>
        </w:rPr>
      </w:pPr>
      <w:r>
        <w:rPr>
          <w:rFonts w:hint="eastAsia"/>
        </w:rPr>
        <w:t>视的拼音：Shì</w:t>
      </w:r>
    </w:p>
    <w:p w14:paraId="7C84595F" w14:textId="77777777" w:rsidR="00C16A84" w:rsidRDefault="00C16A84">
      <w:pPr>
        <w:rPr>
          <w:rFonts w:hint="eastAsia"/>
        </w:rPr>
      </w:pPr>
      <w:r>
        <w:rPr>
          <w:rFonts w:hint="eastAsia"/>
        </w:rPr>
        <w:t xml:space="preserve"> </w:t>
      </w:r>
    </w:p>
    <w:p w14:paraId="5BF09521" w14:textId="77777777" w:rsidR="00C16A84" w:rsidRDefault="00C16A84">
      <w:pPr>
        <w:rPr>
          <w:rFonts w:hint="eastAsia"/>
        </w:rPr>
      </w:pPr>
      <w:r>
        <w:rPr>
          <w:rFonts w:hint="eastAsia"/>
        </w:rPr>
        <w:t>“视”在汉语拼音中被标记为“shì”，这是一个多义词，在不同的语境下可以表达多种含义。从视觉到视察，从电视到视力，“视”字贯穿了我们生活的方方面面。作为语言的一部分，“视”的读音简单却有力，它不仅代表着看的动作，更隐含着观察、审视以及视角等深层意义。</w:t>
      </w:r>
    </w:p>
    <w:p w14:paraId="0D88D43E" w14:textId="77777777" w:rsidR="00C16A84" w:rsidRDefault="00C16A84">
      <w:pPr>
        <w:rPr>
          <w:rFonts w:hint="eastAsia"/>
        </w:rPr>
      </w:pPr>
    </w:p>
    <w:p w14:paraId="0848B950" w14:textId="77777777" w:rsidR="00C16A84" w:rsidRDefault="00C16A84">
      <w:pPr>
        <w:rPr>
          <w:rFonts w:hint="eastAsia"/>
        </w:rPr>
      </w:pPr>
      <w:r>
        <w:rPr>
          <w:rFonts w:hint="eastAsia"/>
        </w:rPr>
        <w:t xml:space="preserve"> </w:t>
      </w:r>
    </w:p>
    <w:p w14:paraId="5460C264" w14:textId="77777777" w:rsidR="00C16A84" w:rsidRDefault="00C16A84">
      <w:pPr>
        <w:rPr>
          <w:rFonts w:hint="eastAsia"/>
        </w:rPr>
      </w:pPr>
      <w:r>
        <w:rPr>
          <w:rFonts w:hint="eastAsia"/>
        </w:rPr>
        <w:t>视觉与感知</w:t>
      </w:r>
    </w:p>
    <w:p w14:paraId="0695EBB9" w14:textId="77777777" w:rsidR="00C16A84" w:rsidRDefault="00C16A84">
      <w:pPr>
        <w:rPr>
          <w:rFonts w:hint="eastAsia"/>
        </w:rPr>
      </w:pPr>
      <w:r>
        <w:rPr>
          <w:rFonts w:hint="eastAsia"/>
        </w:rPr>
        <w:t xml:space="preserve"> </w:t>
      </w:r>
    </w:p>
    <w:p w14:paraId="4C667DB7" w14:textId="77777777" w:rsidR="00C16A84" w:rsidRDefault="00C16A84">
      <w:pPr>
        <w:rPr>
          <w:rFonts w:hint="eastAsia"/>
        </w:rPr>
      </w:pPr>
      <w:r>
        <w:rPr>
          <w:rFonts w:hint="eastAsia"/>
        </w:rPr>
        <w:t>当我们谈论“视”的时候，最直接的联想便是视觉——人类获取外界信息的主要途径之一。通过眼睛这个神奇的器官，光线被捕捉并转化为神经信号，进而由大脑解读成图像。这种能力让我们能够欣赏自然美景，识别危险，并与周围的世界互动。视觉是如此的重要，以至于很多文化都将眼睛视为灵魂之窗，认为它是心灵与外界沟通的桥梁。</w:t>
      </w:r>
    </w:p>
    <w:p w14:paraId="5E807BB5" w14:textId="77777777" w:rsidR="00C16A84" w:rsidRDefault="00C16A84">
      <w:pPr>
        <w:rPr>
          <w:rFonts w:hint="eastAsia"/>
        </w:rPr>
      </w:pPr>
    </w:p>
    <w:p w14:paraId="3CAD259A" w14:textId="77777777" w:rsidR="00C16A84" w:rsidRDefault="00C16A84">
      <w:pPr>
        <w:rPr>
          <w:rFonts w:hint="eastAsia"/>
        </w:rPr>
      </w:pPr>
      <w:r>
        <w:rPr>
          <w:rFonts w:hint="eastAsia"/>
        </w:rPr>
        <w:t xml:space="preserve"> </w:t>
      </w:r>
    </w:p>
    <w:p w14:paraId="6183785B" w14:textId="77777777" w:rsidR="00C16A84" w:rsidRDefault="00C16A84">
      <w:pPr>
        <w:rPr>
          <w:rFonts w:hint="eastAsia"/>
        </w:rPr>
      </w:pPr>
      <w:r>
        <w:rPr>
          <w:rFonts w:hint="eastAsia"/>
        </w:rPr>
        <w:t>审视与反思</w:t>
      </w:r>
    </w:p>
    <w:p w14:paraId="0A2FCB6B" w14:textId="77777777" w:rsidR="00C16A84" w:rsidRDefault="00C16A84">
      <w:pPr>
        <w:rPr>
          <w:rFonts w:hint="eastAsia"/>
        </w:rPr>
      </w:pPr>
      <w:r>
        <w:rPr>
          <w:rFonts w:hint="eastAsia"/>
        </w:rPr>
        <w:t xml:space="preserve"> </w:t>
      </w:r>
    </w:p>
    <w:p w14:paraId="78A0B6EE" w14:textId="77777777" w:rsidR="00C16A84" w:rsidRDefault="00C16A84">
      <w:pPr>
        <w:rPr>
          <w:rFonts w:hint="eastAsia"/>
        </w:rPr>
      </w:pPr>
      <w:r>
        <w:rPr>
          <w:rFonts w:hint="eastAsia"/>
        </w:rPr>
        <w:t>除了物理层面的观看，“视”还涉及到更为深刻的审视过程。在这个快节奏的时代，人们常常忙于前行而忽略了停下脚步来反思自己的行为和选择。学会用批判的眼光看待事物，意味着我们有能力超越表面现象，深入探究事情的本质。无论是个人成长还是社会进步，正确的审视态度都是不可或缺的。</w:t>
      </w:r>
    </w:p>
    <w:p w14:paraId="57DCDEB3" w14:textId="77777777" w:rsidR="00C16A84" w:rsidRDefault="00C16A84">
      <w:pPr>
        <w:rPr>
          <w:rFonts w:hint="eastAsia"/>
        </w:rPr>
      </w:pPr>
    </w:p>
    <w:p w14:paraId="0AB7BD17" w14:textId="77777777" w:rsidR="00C16A84" w:rsidRDefault="00C16A84">
      <w:pPr>
        <w:rPr>
          <w:rFonts w:hint="eastAsia"/>
        </w:rPr>
      </w:pPr>
      <w:r>
        <w:rPr>
          <w:rFonts w:hint="eastAsia"/>
        </w:rPr>
        <w:t xml:space="preserve"> </w:t>
      </w:r>
    </w:p>
    <w:p w14:paraId="6B121F01" w14:textId="77777777" w:rsidR="00C16A84" w:rsidRDefault="00C16A84">
      <w:pPr>
        <w:rPr>
          <w:rFonts w:hint="eastAsia"/>
        </w:rPr>
      </w:pPr>
      <w:r>
        <w:rPr>
          <w:rFonts w:hint="eastAsia"/>
        </w:rPr>
        <w:t>媒体中的“视”</w:t>
      </w:r>
    </w:p>
    <w:p w14:paraId="71DC3D30" w14:textId="77777777" w:rsidR="00C16A84" w:rsidRDefault="00C16A84">
      <w:pPr>
        <w:rPr>
          <w:rFonts w:hint="eastAsia"/>
        </w:rPr>
      </w:pPr>
      <w:r>
        <w:rPr>
          <w:rFonts w:hint="eastAsia"/>
        </w:rPr>
        <w:t xml:space="preserve"> </w:t>
      </w:r>
    </w:p>
    <w:p w14:paraId="6CC862BA" w14:textId="77777777" w:rsidR="00C16A84" w:rsidRDefault="00C16A84">
      <w:pPr>
        <w:rPr>
          <w:rFonts w:hint="eastAsia"/>
        </w:rPr>
      </w:pPr>
      <w:r>
        <w:rPr>
          <w:rFonts w:hint="eastAsia"/>
        </w:rPr>
        <w:t>随着科技的发展，“视”也进入了新的领域——多媒体平台。从早期的黑白电视机到如今高清乃至超高清的显示屏，技术革新极大地丰富了人们的视听体验。互联网的普及使得视频内容成为信息传播的重要载体。各种直播、短视频等形式层出不穷，改变了人们接收信息的方式，也让世界变得更加多彩。</w:t>
      </w:r>
    </w:p>
    <w:p w14:paraId="7EF81343" w14:textId="77777777" w:rsidR="00C16A84" w:rsidRDefault="00C16A84">
      <w:pPr>
        <w:rPr>
          <w:rFonts w:hint="eastAsia"/>
        </w:rPr>
      </w:pPr>
    </w:p>
    <w:p w14:paraId="632BC369" w14:textId="77777777" w:rsidR="00C16A84" w:rsidRDefault="00C16A84">
      <w:pPr>
        <w:rPr>
          <w:rFonts w:hint="eastAsia"/>
        </w:rPr>
      </w:pPr>
      <w:r>
        <w:rPr>
          <w:rFonts w:hint="eastAsia"/>
        </w:rPr>
        <w:t xml:space="preserve"> </w:t>
      </w:r>
    </w:p>
    <w:p w14:paraId="5CD1E809" w14:textId="77777777" w:rsidR="00C16A84" w:rsidRDefault="00C16A84">
      <w:pPr>
        <w:rPr>
          <w:rFonts w:hint="eastAsia"/>
        </w:rPr>
      </w:pPr>
      <w:r>
        <w:rPr>
          <w:rFonts w:hint="eastAsia"/>
        </w:rPr>
        <w:t>保护视力的重要性</w:t>
      </w:r>
    </w:p>
    <w:p w14:paraId="7DF67AEA" w14:textId="77777777" w:rsidR="00C16A84" w:rsidRDefault="00C16A84">
      <w:pPr>
        <w:rPr>
          <w:rFonts w:hint="eastAsia"/>
        </w:rPr>
      </w:pPr>
      <w:r>
        <w:rPr>
          <w:rFonts w:hint="eastAsia"/>
        </w:rPr>
        <w:t xml:space="preserve"> </w:t>
      </w:r>
    </w:p>
    <w:p w14:paraId="0355589C" w14:textId="77777777" w:rsidR="00C16A84" w:rsidRDefault="00C16A84">
      <w:pPr>
        <w:rPr>
          <w:rFonts w:hint="eastAsia"/>
        </w:rPr>
      </w:pPr>
      <w:r>
        <w:rPr>
          <w:rFonts w:hint="eastAsia"/>
        </w:rPr>
        <w:t>然而，在享受科技进步带来便利的我们也应该注意到过度使用电子设备可能对眼睛造成的伤害。长时间盯着屏幕容易导致眼睛疲劳、干涩甚至近视等问题。因此，合理安排用眼时间，定期休息，并采取适当的防护措施对于维护良好的视力健康至关重要。</w:t>
      </w:r>
    </w:p>
    <w:p w14:paraId="188D7196" w14:textId="77777777" w:rsidR="00C16A84" w:rsidRDefault="00C16A84">
      <w:pPr>
        <w:rPr>
          <w:rFonts w:hint="eastAsia"/>
        </w:rPr>
      </w:pPr>
    </w:p>
    <w:p w14:paraId="35BFA420" w14:textId="77777777" w:rsidR="00C16A84" w:rsidRDefault="00C16A84">
      <w:pPr>
        <w:rPr>
          <w:rFonts w:hint="eastAsia"/>
        </w:rPr>
      </w:pPr>
      <w:r>
        <w:rPr>
          <w:rFonts w:hint="eastAsia"/>
        </w:rPr>
        <w:t xml:space="preserve"> </w:t>
      </w:r>
    </w:p>
    <w:p w14:paraId="171C03BD" w14:textId="77777777" w:rsidR="00C16A84" w:rsidRDefault="00C16A84">
      <w:pPr>
        <w:rPr>
          <w:rFonts w:hint="eastAsia"/>
        </w:rPr>
      </w:pPr>
      <w:r>
        <w:rPr>
          <w:rFonts w:hint="eastAsia"/>
        </w:rPr>
        <w:t>最后的总结</w:t>
      </w:r>
    </w:p>
    <w:p w14:paraId="207FD479" w14:textId="77777777" w:rsidR="00C16A84" w:rsidRDefault="00C16A84">
      <w:pPr>
        <w:rPr>
          <w:rFonts w:hint="eastAsia"/>
        </w:rPr>
      </w:pPr>
      <w:r>
        <w:rPr>
          <w:rFonts w:hint="eastAsia"/>
        </w:rPr>
        <w:t xml:space="preserve"> </w:t>
      </w:r>
    </w:p>
    <w:p w14:paraId="692D254B" w14:textId="77777777" w:rsidR="00C16A84" w:rsidRDefault="00C16A84">
      <w:pPr>
        <w:rPr>
          <w:rFonts w:hint="eastAsia"/>
        </w:rPr>
      </w:pPr>
      <w:r>
        <w:rPr>
          <w:rFonts w:hint="eastAsia"/>
        </w:rPr>
        <w:t>“视”的拼音虽简短，但它所涵盖的内容却是广泛而深刻的。从最基本的生理功能到复杂的社会文化现象，“视”无处不在地影响着我们的生活。在未来，随着科学技术的不断进步，“视”的概念或许还会继续扩展，带给我们更多惊喜。</w:t>
      </w:r>
    </w:p>
    <w:p w14:paraId="0B4DD689" w14:textId="77777777" w:rsidR="00C16A84" w:rsidRDefault="00C16A84">
      <w:pPr>
        <w:rPr>
          <w:rFonts w:hint="eastAsia"/>
        </w:rPr>
      </w:pPr>
    </w:p>
    <w:p w14:paraId="686FBBC0" w14:textId="77777777" w:rsidR="00C16A84" w:rsidRDefault="00C16A84">
      <w:pPr>
        <w:rPr>
          <w:rFonts w:hint="eastAsia"/>
        </w:rPr>
      </w:pPr>
      <w:r>
        <w:rPr>
          <w:rFonts w:hint="eastAsia"/>
        </w:rPr>
        <w:t>本文是由每日作文网(2345lzwz.com)为大家创作</w:t>
      </w:r>
    </w:p>
    <w:p w14:paraId="76C23D97" w14:textId="442C095B" w:rsidR="00C57D98" w:rsidRDefault="00C57D98"/>
    <w:sectPr w:rsidR="00C57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8"/>
    <w:rsid w:val="00C16A84"/>
    <w:rsid w:val="00C57D9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D8FAF-FA79-4A60-9921-BD0000A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D98"/>
    <w:rPr>
      <w:rFonts w:cstheme="majorBidi"/>
      <w:color w:val="2F5496" w:themeColor="accent1" w:themeShade="BF"/>
      <w:sz w:val="28"/>
      <w:szCs w:val="28"/>
    </w:rPr>
  </w:style>
  <w:style w:type="character" w:customStyle="1" w:styleId="50">
    <w:name w:val="标题 5 字符"/>
    <w:basedOn w:val="a0"/>
    <w:link w:val="5"/>
    <w:uiPriority w:val="9"/>
    <w:semiHidden/>
    <w:rsid w:val="00C57D98"/>
    <w:rPr>
      <w:rFonts w:cstheme="majorBidi"/>
      <w:color w:val="2F5496" w:themeColor="accent1" w:themeShade="BF"/>
      <w:sz w:val="24"/>
    </w:rPr>
  </w:style>
  <w:style w:type="character" w:customStyle="1" w:styleId="60">
    <w:name w:val="标题 6 字符"/>
    <w:basedOn w:val="a0"/>
    <w:link w:val="6"/>
    <w:uiPriority w:val="9"/>
    <w:semiHidden/>
    <w:rsid w:val="00C57D98"/>
    <w:rPr>
      <w:rFonts w:cstheme="majorBidi"/>
      <w:b/>
      <w:bCs/>
      <w:color w:val="2F5496" w:themeColor="accent1" w:themeShade="BF"/>
    </w:rPr>
  </w:style>
  <w:style w:type="character" w:customStyle="1" w:styleId="70">
    <w:name w:val="标题 7 字符"/>
    <w:basedOn w:val="a0"/>
    <w:link w:val="7"/>
    <w:uiPriority w:val="9"/>
    <w:semiHidden/>
    <w:rsid w:val="00C57D98"/>
    <w:rPr>
      <w:rFonts w:cstheme="majorBidi"/>
      <w:b/>
      <w:bCs/>
      <w:color w:val="595959" w:themeColor="text1" w:themeTint="A6"/>
    </w:rPr>
  </w:style>
  <w:style w:type="character" w:customStyle="1" w:styleId="80">
    <w:name w:val="标题 8 字符"/>
    <w:basedOn w:val="a0"/>
    <w:link w:val="8"/>
    <w:uiPriority w:val="9"/>
    <w:semiHidden/>
    <w:rsid w:val="00C57D98"/>
    <w:rPr>
      <w:rFonts w:cstheme="majorBidi"/>
      <w:color w:val="595959" w:themeColor="text1" w:themeTint="A6"/>
    </w:rPr>
  </w:style>
  <w:style w:type="character" w:customStyle="1" w:styleId="90">
    <w:name w:val="标题 9 字符"/>
    <w:basedOn w:val="a0"/>
    <w:link w:val="9"/>
    <w:uiPriority w:val="9"/>
    <w:semiHidden/>
    <w:rsid w:val="00C57D98"/>
    <w:rPr>
      <w:rFonts w:eastAsiaTheme="majorEastAsia" w:cstheme="majorBidi"/>
      <w:color w:val="595959" w:themeColor="text1" w:themeTint="A6"/>
    </w:rPr>
  </w:style>
  <w:style w:type="paragraph" w:styleId="a3">
    <w:name w:val="Title"/>
    <w:basedOn w:val="a"/>
    <w:next w:val="a"/>
    <w:link w:val="a4"/>
    <w:uiPriority w:val="10"/>
    <w:qFormat/>
    <w:rsid w:val="00C57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D98"/>
    <w:pPr>
      <w:spacing w:before="160"/>
      <w:jc w:val="center"/>
    </w:pPr>
    <w:rPr>
      <w:i/>
      <w:iCs/>
      <w:color w:val="404040" w:themeColor="text1" w:themeTint="BF"/>
    </w:rPr>
  </w:style>
  <w:style w:type="character" w:customStyle="1" w:styleId="a8">
    <w:name w:val="引用 字符"/>
    <w:basedOn w:val="a0"/>
    <w:link w:val="a7"/>
    <w:uiPriority w:val="29"/>
    <w:rsid w:val="00C57D98"/>
    <w:rPr>
      <w:i/>
      <w:iCs/>
      <w:color w:val="404040" w:themeColor="text1" w:themeTint="BF"/>
    </w:rPr>
  </w:style>
  <w:style w:type="paragraph" w:styleId="a9">
    <w:name w:val="List Paragraph"/>
    <w:basedOn w:val="a"/>
    <w:uiPriority w:val="34"/>
    <w:qFormat/>
    <w:rsid w:val="00C57D98"/>
    <w:pPr>
      <w:ind w:left="720"/>
      <w:contextualSpacing/>
    </w:pPr>
  </w:style>
  <w:style w:type="character" w:styleId="aa">
    <w:name w:val="Intense Emphasis"/>
    <w:basedOn w:val="a0"/>
    <w:uiPriority w:val="21"/>
    <w:qFormat/>
    <w:rsid w:val="00C57D98"/>
    <w:rPr>
      <w:i/>
      <w:iCs/>
      <w:color w:val="2F5496" w:themeColor="accent1" w:themeShade="BF"/>
    </w:rPr>
  </w:style>
  <w:style w:type="paragraph" w:styleId="ab">
    <w:name w:val="Intense Quote"/>
    <w:basedOn w:val="a"/>
    <w:next w:val="a"/>
    <w:link w:val="ac"/>
    <w:uiPriority w:val="30"/>
    <w:qFormat/>
    <w:rsid w:val="00C57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D98"/>
    <w:rPr>
      <w:i/>
      <w:iCs/>
      <w:color w:val="2F5496" w:themeColor="accent1" w:themeShade="BF"/>
    </w:rPr>
  </w:style>
  <w:style w:type="character" w:styleId="ad">
    <w:name w:val="Intense Reference"/>
    <w:basedOn w:val="a0"/>
    <w:uiPriority w:val="32"/>
    <w:qFormat/>
    <w:rsid w:val="00C57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436</Characters>
  <Application>Microsoft Office Word</Application>
  <DocSecurity>0</DocSecurity>
  <Lines>20</Lines>
  <Paragraphs>13</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